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190D3A" w:rsidRDefault="00492396" w:rsidP="00584E0B">
      <w:pPr>
        <w:ind w:left="720" w:hanging="720"/>
        <w:jc w:val="center"/>
        <w:rPr>
          <w:rFonts w:asciiTheme="minorHAnsi" w:hAnsiTheme="minorHAnsi" w:cstheme="minorHAnsi"/>
          <w:b/>
          <w:lang w:val="en-GB"/>
        </w:rPr>
      </w:pPr>
      <w:r w:rsidRPr="00190D3A">
        <w:rPr>
          <w:rFonts w:asciiTheme="minorHAnsi" w:hAnsiTheme="minorHAnsi" w:cstheme="minorHAnsi"/>
          <w:b/>
          <w:lang w:val="en-GB"/>
        </w:rPr>
        <w:t>COURSE DESCRIPTION</w:t>
      </w:r>
      <w:r w:rsidR="004F690E" w:rsidRPr="00190D3A">
        <w:rPr>
          <w:rFonts w:asciiTheme="minorHAnsi" w:hAnsiTheme="minorHAnsi" w:cstheme="minorHAnsi"/>
          <w:b/>
          <w:lang w:val="en-GB"/>
        </w:rPr>
        <w:t xml:space="preserve"> </w:t>
      </w:r>
    </w:p>
    <w:p w14:paraId="459379DF" w14:textId="77777777" w:rsidR="008A34EB" w:rsidRPr="00190D3A"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190D3A" w14:paraId="1F92649F" w14:textId="77777777" w:rsidTr="005E58A0">
        <w:trPr>
          <w:trHeight w:val="391"/>
        </w:trPr>
        <w:tc>
          <w:tcPr>
            <w:tcW w:w="9322" w:type="dxa"/>
            <w:gridSpan w:val="2"/>
            <w:vAlign w:val="center"/>
          </w:tcPr>
          <w:p w14:paraId="45B72EFC" w14:textId="6A09B227" w:rsidR="008A34EB" w:rsidRPr="00190D3A" w:rsidRDefault="00850604" w:rsidP="00584E0B">
            <w:pPr>
              <w:rPr>
                <w:rFonts w:asciiTheme="minorHAnsi" w:hAnsiTheme="minorHAnsi" w:cstheme="minorHAnsi"/>
                <w:i/>
                <w:lang w:val="en-GB"/>
              </w:rPr>
            </w:pPr>
            <w:r w:rsidRPr="00190D3A">
              <w:rPr>
                <w:rFonts w:asciiTheme="minorHAnsi" w:hAnsiTheme="minorHAnsi" w:cstheme="minorHAnsi"/>
                <w:b/>
                <w:lang w:val="en-GB"/>
              </w:rPr>
              <w:t>Name of the higher education institution:</w:t>
            </w:r>
            <w:r w:rsidR="008A34EB" w:rsidRPr="00190D3A">
              <w:rPr>
                <w:rFonts w:asciiTheme="minorHAnsi" w:hAnsiTheme="minorHAnsi" w:cstheme="minorHAnsi"/>
                <w:lang w:val="en-GB"/>
              </w:rPr>
              <w:t xml:space="preserve"> </w:t>
            </w:r>
            <w:r w:rsidR="00C67458" w:rsidRPr="00190D3A">
              <w:rPr>
                <w:rFonts w:asciiTheme="minorHAnsi" w:hAnsiTheme="minorHAnsi" w:cstheme="minorHAnsi"/>
                <w:i/>
                <w:lang w:val="en-GB"/>
              </w:rPr>
              <w:t xml:space="preserve">University of </w:t>
            </w:r>
            <w:proofErr w:type="spellStart"/>
            <w:r w:rsidR="004F690E" w:rsidRPr="00190D3A">
              <w:rPr>
                <w:rFonts w:asciiTheme="minorHAnsi" w:hAnsiTheme="minorHAnsi" w:cstheme="minorHAnsi"/>
                <w:i/>
                <w:lang w:val="en-GB"/>
              </w:rPr>
              <w:t>Presov</w:t>
            </w:r>
            <w:proofErr w:type="spellEnd"/>
          </w:p>
        </w:tc>
      </w:tr>
      <w:tr w:rsidR="008A34EB" w:rsidRPr="00190D3A" w14:paraId="60683F75" w14:textId="77777777" w:rsidTr="005E58A0">
        <w:trPr>
          <w:trHeight w:val="411"/>
        </w:trPr>
        <w:tc>
          <w:tcPr>
            <w:tcW w:w="9322" w:type="dxa"/>
            <w:gridSpan w:val="2"/>
            <w:vAlign w:val="center"/>
          </w:tcPr>
          <w:p w14:paraId="4E2AF0E4" w14:textId="17C7BDF1" w:rsidR="008A34EB" w:rsidRPr="00190D3A" w:rsidRDefault="009C1D11" w:rsidP="00584E0B">
            <w:pPr>
              <w:rPr>
                <w:rFonts w:asciiTheme="minorHAnsi" w:hAnsiTheme="minorHAnsi" w:cstheme="minorHAnsi"/>
                <w:lang w:val="en-GB"/>
              </w:rPr>
            </w:pPr>
            <w:r w:rsidRPr="00190D3A">
              <w:rPr>
                <w:rFonts w:asciiTheme="minorHAnsi" w:hAnsiTheme="minorHAnsi" w:cstheme="minorHAnsi"/>
                <w:b/>
                <w:lang w:val="en-GB"/>
              </w:rPr>
              <w:t>Name of the faculty/university workplace:</w:t>
            </w:r>
            <w:r w:rsidR="008A34EB" w:rsidRPr="00190D3A">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190D3A">
                  <w:rPr>
                    <w:rStyle w:val="tl1"/>
                    <w:lang w:val="en-GB"/>
                  </w:rPr>
                  <w:t>Faculty of Sports</w:t>
                </w:r>
              </w:sdtContent>
            </w:sdt>
          </w:p>
        </w:tc>
      </w:tr>
      <w:tr w:rsidR="008A34EB" w:rsidRPr="00190D3A" w14:paraId="6939F823" w14:textId="77777777" w:rsidTr="005E58A0">
        <w:trPr>
          <w:trHeight w:val="490"/>
        </w:trPr>
        <w:tc>
          <w:tcPr>
            <w:tcW w:w="4110" w:type="dxa"/>
            <w:vAlign w:val="center"/>
          </w:tcPr>
          <w:p w14:paraId="1A57432C" w14:textId="49D1DE7A" w:rsidR="008A34EB" w:rsidRPr="00190D3A" w:rsidRDefault="009C1D11" w:rsidP="00584E0B">
            <w:pPr>
              <w:jc w:val="both"/>
              <w:rPr>
                <w:rFonts w:asciiTheme="minorHAnsi" w:hAnsiTheme="minorHAnsi" w:cstheme="minorHAnsi"/>
                <w:i/>
                <w:lang w:val="en-GB"/>
              </w:rPr>
            </w:pPr>
            <w:r w:rsidRPr="00190D3A">
              <w:rPr>
                <w:rFonts w:asciiTheme="minorHAnsi" w:hAnsiTheme="minorHAnsi" w:cstheme="minorHAnsi"/>
                <w:b/>
                <w:lang w:val="en-GB"/>
              </w:rPr>
              <w:t>Course c</w:t>
            </w:r>
            <w:r w:rsidR="00C91E25" w:rsidRPr="00190D3A">
              <w:rPr>
                <w:rFonts w:asciiTheme="minorHAnsi" w:hAnsiTheme="minorHAnsi" w:cstheme="minorHAnsi"/>
                <w:b/>
                <w:lang w:val="en-GB"/>
              </w:rPr>
              <w:t xml:space="preserve">ode: </w:t>
            </w:r>
            <w:r w:rsidR="00B87CD5" w:rsidRPr="00190D3A">
              <w:rPr>
                <w:rFonts w:asciiTheme="minorHAnsi" w:hAnsiTheme="minorHAnsi" w:cstheme="minorBidi"/>
                <w:lang w:val="en-GB"/>
              </w:rPr>
              <w:t>8KES/</w:t>
            </w:r>
            <w:proofErr w:type="spellStart"/>
            <w:r w:rsidR="00B87CD5" w:rsidRPr="00190D3A">
              <w:rPr>
                <w:rFonts w:asciiTheme="minorHAnsi" w:hAnsiTheme="minorHAnsi" w:cstheme="minorBidi"/>
                <w:lang w:val="en-GB"/>
              </w:rPr>
              <w:t>ABZPRE</w:t>
            </w:r>
            <w:r w:rsidR="00395E5E">
              <w:rPr>
                <w:rFonts w:asciiTheme="minorHAnsi" w:hAnsiTheme="minorHAnsi" w:cstheme="minorBidi"/>
                <w:lang w:val="en-GB"/>
              </w:rPr>
              <w:t>e</w:t>
            </w:r>
            <w:proofErr w:type="spellEnd"/>
            <w:r w:rsidR="00B87CD5" w:rsidRPr="00190D3A">
              <w:rPr>
                <w:rFonts w:asciiTheme="minorHAnsi" w:hAnsiTheme="minorHAnsi" w:cstheme="minorBidi"/>
                <w:lang w:val="en-GB"/>
              </w:rPr>
              <w:t>/2</w:t>
            </w:r>
            <w:r w:rsidR="00D06718">
              <w:rPr>
                <w:rFonts w:asciiTheme="minorHAnsi" w:hAnsiTheme="minorHAnsi" w:cstheme="minorBidi"/>
                <w:lang w:val="en-GB"/>
              </w:rPr>
              <w:t>6</w:t>
            </w:r>
          </w:p>
        </w:tc>
        <w:tc>
          <w:tcPr>
            <w:tcW w:w="5212" w:type="dxa"/>
            <w:vAlign w:val="center"/>
          </w:tcPr>
          <w:p w14:paraId="20B8B665" w14:textId="7DE88E52" w:rsidR="008A34EB" w:rsidRPr="00190D3A" w:rsidRDefault="00492396" w:rsidP="00B6638F">
            <w:pPr>
              <w:jc w:val="both"/>
              <w:rPr>
                <w:rFonts w:asciiTheme="minorHAnsi" w:hAnsiTheme="minorHAnsi" w:cstheme="minorHAnsi"/>
                <w:b/>
                <w:bCs/>
                <w:lang w:val="en-GB"/>
              </w:rPr>
            </w:pPr>
            <w:r w:rsidRPr="00190D3A">
              <w:rPr>
                <w:rFonts w:asciiTheme="minorHAnsi" w:hAnsiTheme="minorHAnsi" w:cstheme="minorHAnsi"/>
                <w:b/>
                <w:lang w:val="en-GB"/>
              </w:rPr>
              <w:t xml:space="preserve">Course title: </w:t>
            </w:r>
            <w:r w:rsidR="00881F68" w:rsidRPr="00190D3A">
              <w:rPr>
                <w:rFonts w:asciiTheme="minorHAnsi" w:hAnsiTheme="minorHAnsi" w:cstheme="minorHAnsi"/>
                <w:lang w:val="en-GB"/>
              </w:rPr>
              <w:t>Traversing in winter conditions</w:t>
            </w:r>
          </w:p>
        </w:tc>
      </w:tr>
      <w:tr w:rsidR="008A34EB" w:rsidRPr="00190D3A" w14:paraId="1541EDD8" w14:textId="77777777" w:rsidTr="005E58A0">
        <w:trPr>
          <w:trHeight w:val="524"/>
        </w:trPr>
        <w:tc>
          <w:tcPr>
            <w:tcW w:w="9322" w:type="dxa"/>
            <w:gridSpan w:val="2"/>
            <w:vAlign w:val="center"/>
          </w:tcPr>
          <w:p w14:paraId="296ABC7A" w14:textId="77777777" w:rsidR="001950C1" w:rsidRPr="00190D3A" w:rsidRDefault="001950C1" w:rsidP="00197C4C">
            <w:pPr>
              <w:jc w:val="both"/>
              <w:rPr>
                <w:rFonts w:asciiTheme="minorHAnsi" w:hAnsiTheme="minorHAnsi" w:cstheme="minorHAnsi"/>
                <w:b/>
                <w:lang w:val="en-GB"/>
              </w:rPr>
            </w:pPr>
            <w:r w:rsidRPr="00190D3A">
              <w:rPr>
                <w:rFonts w:asciiTheme="minorHAnsi" w:hAnsiTheme="minorHAnsi" w:cstheme="minorHAnsi"/>
                <w:b/>
                <w:lang w:val="en-GB"/>
              </w:rPr>
              <w:t xml:space="preserve">Type, scope and method of educational activity: </w:t>
            </w:r>
          </w:p>
          <w:p w14:paraId="073A34A5" w14:textId="008D8EC9" w:rsidR="00BB7251" w:rsidRPr="00190D3A" w:rsidRDefault="008D457D" w:rsidP="00197C4C">
            <w:pPr>
              <w:jc w:val="both"/>
              <w:rPr>
                <w:rFonts w:asciiTheme="minorHAnsi" w:hAnsiTheme="minorHAnsi" w:cstheme="minorHAnsi"/>
                <w:lang w:val="en-GB"/>
              </w:rPr>
            </w:pPr>
            <w:r w:rsidRPr="00190D3A">
              <w:rPr>
                <w:rFonts w:asciiTheme="minorHAnsi" w:hAnsiTheme="minorHAnsi" w:cstheme="minorHAnsi"/>
                <w:lang w:val="en-GB"/>
              </w:rPr>
              <w:t>0</w:t>
            </w:r>
            <w:r w:rsidR="00BB7251" w:rsidRPr="00190D3A">
              <w:rPr>
                <w:rFonts w:asciiTheme="minorHAnsi" w:hAnsiTheme="minorHAnsi" w:cstheme="minorHAnsi"/>
                <w:lang w:val="en-GB"/>
              </w:rPr>
              <w:t xml:space="preserve"> </w:t>
            </w:r>
            <w:r w:rsidRPr="00190D3A">
              <w:rPr>
                <w:rFonts w:asciiTheme="minorHAnsi" w:hAnsiTheme="minorHAnsi" w:cstheme="minorHAnsi"/>
                <w:lang w:val="en-GB"/>
              </w:rPr>
              <w:t>hours</w:t>
            </w:r>
            <w:r w:rsidR="00BB7251" w:rsidRPr="00190D3A">
              <w:rPr>
                <w:rFonts w:asciiTheme="minorHAnsi" w:hAnsiTheme="minorHAnsi" w:cstheme="minorHAnsi"/>
                <w:lang w:val="en-GB"/>
              </w:rPr>
              <w:t xml:space="preserve"> of lecture / </w:t>
            </w:r>
            <w:r w:rsidR="00B87CD5" w:rsidRPr="00190D3A">
              <w:rPr>
                <w:rFonts w:asciiTheme="minorHAnsi" w:hAnsiTheme="minorHAnsi" w:cstheme="minorHAnsi"/>
                <w:lang w:val="en-GB"/>
              </w:rPr>
              <w:t>30</w:t>
            </w:r>
            <w:r w:rsidR="00BB7251" w:rsidRPr="00190D3A">
              <w:rPr>
                <w:rFonts w:asciiTheme="minorHAnsi" w:hAnsiTheme="minorHAnsi" w:cstheme="minorHAnsi"/>
                <w:lang w:val="en-GB"/>
              </w:rPr>
              <w:t xml:space="preserve"> hour</w:t>
            </w:r>
            <w:r w:rsidR="00B87CD5" w:rsidRPr="00190D3A">
              <w:rPr>
                <w:rFonts w:asciiTheme="minorHAnsi" w:hAnsiTheme="minorHAnsi" w:cstheme="minorHAnsi"/>
                <w:lang w:val="en-GB"/>
              </w:rPr>
              <w:t>s</w:t>
            </w:r>
            <w:r w:rsidR="00BB7251" w:rsidRPr="00190D3A">
              <w:rPr>
                <w:rFonts w:asciiTheme="minorHAnsi" w:hAnsiTheme="minorHAnsi" w:cstheme="minorHAnsi"/>
                <w:lang w:val="en-GB"/>
              </w:rPr>
              <w:t xml:space="preserve"> of seminar per </w:t>
            </w:r>
            <w:r w:rsidR="00B87CD5" w:rsidRPr="00190D3A">
              <w:rPr>
                <w:rFonts w:asciiTheme="minorHAnsi" w:hAnsiTheme="minorHAnsi" w:cstheme="minorHAnsi"/>
                <w:lang w:val="en-GB"/>
              </w:rPr>
              <w:t>semester</w:t>
            </w:r>
          </w:p>
          <w:p w14:paraId="6FF14070" w14:textId="31FB0D4E" w:rsidR="00197C4C" w:rsidRPr="00190D3A" w:rsidRDefault="005E594F" w:rsidP="00197C4C">
            <w:pPr>
              <w:jc w:val="both"/>
              <w:rPr>
                <w:rFonts w:asciiTheme="minorHAnsi" w:hAnsiTheme="minorHAnsi" w:cstheme="minorHAnsi"/>
                <w:lang w:val="en-GB"/>
              </w:rPr>
            </w:pPr>
            <w:r w:rsidRPr="00190D3A">
              <w:rPr>
                <w:rFonts w:asciiTheme="minorHAnsi" w:hAnsiTheme="minorHAnsi" w:cstheme="minorHAnsi"/>
                <w:lang w:val="en-GB"/>
              </w:rPr>
              <w:t>Method:</w:t>
            </w:r>
            <w:r w:rsidR="00197C4C" w:rsidRPr="00190D3A">
              <w:rPr>
                <w:rFonts w:asciiTheme="minorHAnsi" w:hAnsiTheme="minorHAnsi" w:cstheme="minorHAnsi"/>
                <w:lang w:val="en-GB"/>
              </w:rPr>
              <w:t xml:space="preserve"> </w:t>
            </w:r>
            <w:r w:rsidRPr="00190D3A">
              <w:rPr>
                <w:rFonts w:asciiTheme="minorHAnsi" w:hAnsiTheme="minorHAnsi" w:cstheme="minorHAnsi"/>
                <w:lang w:val="en-GB"/>
              </w:rPr>
              <w:t>combined</w:t>
            </w:r>
          </w:p>
        </w:tc>
      </w:tr>
      <w:tr w:rsidR="008A34EB" w:rsidRPr="00190D3A" w14:paraId="5C14491A" w14:textId="77777777" w:rsidTr="00584E0B">
        <w:trPr>
          <w:trHeight w:val="510"/>
        </w:trPr>
        <w:tc>
          <w:tcPr>
            <w:tcW w:w="9322" w:type="dxa"/>
            <w:gridSpan w:val="2"/>
            <w:vAlign w:val="center"/>
          </w:tcPr>
          <w:p w14:paraId="1D4E3357" w14:textId="4A9822E9" w:rsidR="008A34EB" w:rsidRPr="00190D3A" w:rsidRDefault="002D6AF9" w:rsidP="00584E0B">
            <w:pPr>
              <w:jc w:val="both"/>
              <w:rPr>
                <w:rFonts w:asciiTheme="minorHAnsi" w:hAnsiTheme="minorHAnsi" w:cstheme="minorHAnsi"/>
                <w:lang w:val="en-GB"/>
              </w:rPr>
            </w:pPr>
            <w:r w:rsidRPr="00190D3A">
              <w:rPr>
                <w:rFonts w:asciiTheme="minorHAnsi" w:hAnsiTheme="minorHAnsi" w:cstheme="minorHAnsi"/>
                <w:b/>
                <w:lang w:val="en-GB"/>
              </w:rPr>
              <w:t xml:space="preserve">Number of credits: </w:t>
            </w:r>
            <w:r w:rsidR="008D457D" w:rsidRPr="00190D3A">
              <w:rPr>
                <w:rFonts w:asciiTheme="minorHAnsi" w:hAnsiTheme="minorHAnsi" w:cstheme="minorHAnsi"/>
                <w:bCs/>
                <w:lang w:val="en-GB"/>
              </w:rPr>
              <w:t>3</w:t>
            </w:r>
            <w:r w:rsidR="008A34EB" w:rsidRPr="00190D3A">
              <w:rPr>
                <w:rFonts w:asciiTheme="minorHAnsi" w:hAnsiTheme="minorHAnsi" w:cstheme="minorHAnsi"/>
                <w:bCs/>
                <w:i/>
                <w:lang w:val="en-GB"/>
              </w:rPr>
              <w:t xml:space="preserve"> </w:t>
            </w:r>
          </w:p>
        </w:tc>
      </w:tr>
      <w:tr w:rsidR="008A34EB" w:rsidRPr="00190D3A" w14:paraId="291A390A" w14:textId="77777777" w:rsidTr="005E58A0">
        <w:trPr>
          <w:trHeight w:val="467"/>
        </w:trPr>
        <w:tc>
          <w:tcPr>
            <w:tcW w:w="9322" w:type="dxa"/>
            <w:gridSpan w:val="2"/>
            <w:vAlign w:val="center"/>
          </w:tcPr>
          <w:p w14:paraId="114542A4" w14:textId="39E58A04" w:rsidR="008A34EB" w:rsidRPr="00190D3A" w:rsidRDefault="004A32BD" w:rsidP="00584E0B">
            <w:pPr>
              <w:jc w:val="both"/>
              <w:rPr>
                <w:rFonts w:asciiTheme="minorHAnsi" w:hAnsiTheme="minorHAnsi" w:cstheme="minorHAnsi"/>
                <w:i/>
                <w:lang w:val="en-GB"/>
              </w:rPr>
            </w:pPr>
            <w:r w:rsidRPr="00190D3A">
              <w:rPr>
                <w:rFonts w:asciiTheme="minorHAnsi" w:hAnsiTheme="minorHAnsi" w:cstheme="minorHAnsi"/>
                <w:b/>
                <w:lang w:val="en-GB"/>
              </w:rPr>
              <w:t xml:space="preserve">Recommended semester: </w:t>
            </w:r>
            <w:r w:rsidR="00B87CD5" w:rsidRPr="00190D3A">
              <w:rPr>
                <w:rFonts w:asciiTheme="minorHAnsi" w:hAnsiTheme="minorHAnsi" w:cstheme="minorHAnsi"/>
                <w:bCs/>
                <w:lang w:val="en-GB"/>
              </w:rPr>
              <w:t>3</w:t>
            </w:r>
            <w:r w:rsidR="00160FFD" w:rsidRPr="00190D3A">
              <w:rPr>
                <w:rFonts w:asciiTheme="minorHAnsi" w:hAnsiTheme="minorHAnsi" w:cstheme="minorHAnsi"/>
                <w:lang w:val="en-GB"/>
              </w:rPr>
              <w:t>.</w:t>
            </w:r>
          </w:p>
        </w:tc>
      </w:tr>
      <w:tr w:rsidR="008A34EB" w:rsidRPr="00190D3A" w14:paraId="0C27EB55" w14:textId="77777777" w:rsidTr="00197C4C">
        <w:trPr>
          <w:trHeight w:val="494"/>
        </w:trPr>
        <w:tc>
          <w:tcPr>
            <w:tcW w:w="9322" w:type="dxa"/>
            <w:gridSpan w:val="2"/>
            <w:vAlign w:val="center"/>
          </w:tcPr>
          <w:p w14:paraId="357CB491" w14:textId="2123B739" w:rsidR="008A34EB" w:rsidRPr="00190D3A" w:rsidRDefault="00B779E2" w:rsidP="00596A27">
            <w:pPr>
              <w:jc w:val="both"/>
              <w:rPr>
                <w:rFonts w:asciiTheme="minorHAnsi" w:hAnsiTheme="minorHAnsi" w:cstheme="minorHAnsi"/>
                <w:b/>
                <w:lang w:val="en-GB"/>
              </w:rPr>
            </w:pPr>
            <w:r w:rsidRPr="00190D3A">
              <w:rPr>
                <w:rFonts w:asciiTheme="minorHAnsi" w:hAnsiTheme="minorHAnsi" w:cstheme="minorHAnsi"/>
                <w:b/>
                <w:lang w:val="en-GB"/>
              </w:rPr>
              <w:t>Degree of study</w:t>
            </w:r>
            <w:r w:rsidR="004A32BD" w:rsidRPr="00190D3A">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134E59" w:rsidRPr="00190D3A">
                  <w:rPr>
                    <w:rStyle w:val="tl2"/>
                    <w:rFonts w:asciiTheme="minorHAnsi" w:hAnsiTheme="minorHAnsi" w:cstheme="minorHAnsi"/>
                    <w:i w:val="0"/>
                    <w:iCs/>
                    <w:lang w:val="en-GB"/>
                  </w:rPr>
                  <w:t>2.</w:t>
                </w:r>
              </w:sdtContent>
            </w:sdt>
          </w:p>
        </w:tc>
      </w:tr>
      <w:tr w:rsidR="008A34EB" w:rsidRPr="00190D3A" w14:paraId="11C353C3" w14:textId="77777777" w:rsidTr="00197C4C">
        <w:trPr>
          <w:trHeight w:val="544"/>
        </w:trPr>
        <w:tc>
          <w:tcPr>
            <w:tcW w:w="9322" w:type="dxa"/>
            <w:gridSpan w:val="2"/>
            <w:vAlign w:val="center"/>
          </w:tcPr>
          <w:p w14:paraId="727BC862" w14:textId="71C4567A" w:rsidR="008A34EB" w:rsidRPr="00190D3A" w:rsidRDefault="009E7680" w:rsidP="00584E0B">
            <w:pPr>
              <w:jc w:val="both"/>
              <w:rPr>
                <w:rFonts w:asciiTheme="minorHAnsi" w:hAnsiTheme="minorHAnsi" w:cstheme="minorHAnsi"/>
                <w:i/>
                <w:lang w:val="en-GB"/>
              </w:rPr>
            </w:pPr>
            <w:r w:rsidRPr="00190D3A">
              <w:rPr>
                <w:rFonts w:asciiTheme="minorHAnsi" w:hAnsiTheme="minorHAnsi" w:cstheme="minorHAnsi"/>
                <w:b/>
                <w:lang w:val="en-GB"/>
              </w:rPr>
              <w:t xml:space="preserve">Prerequisites: </w:t>
            </w:r>
            <w:r w:rsidR="00F55FD3" w:rsidRPr="00190D3A">
              <w:rPr>
                <w:rFonts w:asciiTheme="minorHAnsi" w:hAnsiTheme="minorHAnsi" w:cstheme="minorHAnsi"/>
                <w:lang w:val="en-GB"/>
              </w:rPr>
              <w:t>-</w:t>
            </w:r>
          </w:p>
        </w:tc>
      </w:tr>
      <w:tr w:rsidR="008A34EB" w:rsidRPr="00190D3A" w14:paraId="45E21D64" w14:textId="77777777" w:rsidTr="00306FED">
        <w:trPr>
          <w:trHeight w:val="566"/>
        </w:trPr>
        <w:tc>
          <w:tcPr>
            <w:tcW w:w="9322" w:type="dxa"/>
            <w:gridSpan w:val="2"/>
            <w:vAlign w:val="center"/>
          </w:tcPr>
          <w:p w14:paraId="08E400F2" w14:textId="77777777" w:rsidR="009E7680" w:rsidRPr="00190D3A" w:rsidRDefault="009E7680" w:rsidP="00825A38">
            <w:pPr>
              <w:jc w:val="both"/>
              <w:rPr>
                <w:rFonts w:asciiTheme="minorHAnsi" w:hAnsiTheme="minorHAnsi" w:cstheme="minorHAnsi"/>
                <w:b/>
                <w:lang w:val="en-GB"/>
              </w:rPr>
            </w:pPr>
            <w:r w:rsidRPr="00190D3A">
              <w:rPr>
                <w:rFonts w:asciiTheme="minorHAnsi" w:hAnsiTheme="minorHAnsi" w:cstheme="minorHAnsi"/>
                <w:b/>
                <w:lang w:val="en-GB"/>
              </w:rPr>
              <w:t>Conditions for passing the course:</w:t>
            </w:r>
          </w:p>
          <w:p w14:paraId="530FCF08" w14:textId="77777777" w:rsidR="001F1033" w:rsidRPr="00190D3A" w:rsidRDefault="001F1033" w:rsidP="001F1033">
            <w:pPr>
              <w:jc w:val="both"/>
              <w:rPr>
                <w:rFonts w:asciiTheme="minorHAnsi" w:hAnsiTheme="minorHAnsi" w:cstheme="minorHAnsi"/>
                <w:lang w:val="en-GB"/>
              </w:rPr>
            </w:pPr>
            <w:r w:rsidRPr="00190D3A">
              <w:rPr>
                <w:rFonts w:asciiTheme="minorHAnsi" w:hAnsiTheme="minorHAnsi" w:cstheme="minorHAnsi"/>
                <w:lang w:val="en-GB"/>
              </w:rPr>
              <w:t>The course is completed by continuous assessment.</w:t>
            </w:r>
          </w:p>
          <w:p w14:paraId="694642BB" w14:textId="5144B469" w:rsidR="001F1033" w:rsidRPr="00190D3A" w:rsidRDefault="001F1033" w:rsidP="00C40215">
            <w:pPr>
              <w:jc w:val="both"/>
              <w:rPr>
                <w:rFonts w:asciiTheme="minorHAnsi" w:hAnsiTheme="minorHAnsi" w:cstheme="minorHAnsi"/>
                <w:lang w:val="en-GB"/>
              </w:rPr>
            </w:pPr>
            <w:r w:rsidRPr="00190D3A">
              <w:rPr>
                <w:rFonts w:asciiTheme="minorHAnsi" w:hAnsiTheme="minorHAnsi" w:cstheme="minorHAnsi"/>
                <w:lang w:val="en-GB"/>
              </w:rPr>
              <w:t xml:space="preserve">By the end of the teaching period of the semester, the student must meet the following requirements </w:t>
            </w:r>
            <w:r w:rsidR="00C40215" w:rsidRPr="00190D3A">
              <w:rPr>
                <w:rFonts w:asciiTheme="minorHAnsi" w:hAnsiTheme="minorHAnsi" w:cstheme="minorHAnsi"/>
                <w:lang w:val="en-GB"/>
              </w:rPr>
              <w:t>to</w:t>
            </w:r>
            <w:r w:rsidRPr="00190D3A">
              <w:rPr>
                <w:rFonts w:asciiTheme="minorHAnsi" w:hAnsiTheme="minorHAnsi" w:cstheme="minorHAnsi"/>
                <w:lang w:val="en-GB"/>
              </w:rPr>
              <w:t xml:space="preserve"> obtain credits for a course completed by continuous assessment (regular assessment date):</w:t>
            </w:r>
          </w:p>
          <w:p w14:paraId="4D9A6BD2" w14:textId="29B1401C" w:rsidR="009D2C74" w:rsidRPr="00190D3A" w:rsidRDefault="009D2C74" w:rsidP="009D2C74">
            <w:pPr>
              <w:pStyle w:val="Odsekzoznamu"/>
              <w:numPr>
                <w:ilvl w:val="0"/>
                <w:numId w:val="11"/>
              </w:numPr>
              <w:rPr>
                <w:rFonts w:asciiTheme="minorHAnsi" w:hAnsiTheme="minorHAnsi" w:cstheme="minorHAnsi"/>
                <w:lang w:val="en-GB"/>
              </w:rPr>
            </w:pPr>
            <w:r w:rsidRPr="00190D3A">
              <w:rPr>
                <w:rFonts w:asciiTheme="minorHAnsi" w:hAnsiTheme="minorHAnsi" w:cstheme="minorHAnsi"/>
                <w:lang w:val="en-GB"/>
              </w:rPr>
              <w:t>active participation in theoretical seminars (blended format),</w:t>
            </w:r>
          </w:p>
          <w:p w14:paraId="51CB59B6" w14:textId="2474E00C" w:rsidR="009D2C74" w:rsidRPr="00190D3A" w:rsidRDefault="009D2C74" w:rsidP="009D2C74">
            <w:pPr>
              <w:pStyle w:val="Odsekzoznamu"/>
              <w:numPr>
                <w:ilvl w:val="0"/>
                <w:numId w:val="11"/>
              </w:numPr>
              <w:rPr>
                <w:rFonts w:asciiTheme="minorHAnsi" w:hAnsiTheme="minorHAnsi" w:cstheme="minorHAnsi"/>
                <w:lang w:val="en-GB"/>
              </w:rPr>
            </w:pPr>
            <w:r w:rsidRPr="00190D3A">
              <w:rPr>
                <w:rFonts w:asciiTheme="minorHAnsi" w:hAnsiTheme="minorHAnsi" w:cstheme="minorHAnsi"/>
                <w:lang w:val="en-GB"/>
              </w:rPr>
              <w:t>practical demonstrations of mastering movement techniques in a winter environment using snowshoes, cross-country skiing techniques, and ski touring,</w:t>
            </w:r>
          </w:p>
          <w:p w14:paraId="30A80B0D" w14:textId="73949657" w:rsidR="009D2C74" w:rsidRPr="00190D3A" w:rsidRDefault="009D2C74" w:rsidP="009D2C74">
            <w:pPr>
              <w:pStyle w:val="Odsekzoznamu"/>
              <w:numPr>
                <w:ilvl w:val="0"/>
                <w:numId w:val="11"/>
              </w:numPr>
              <w:rPr>
                <w:rFonts w:asciiTheme="minorHAnsi" w:hAnsiTheme="minorHAnsi" w:cstheme="minorHAnsi"/>
                <w:lang w:val="en-GB"/>
              </w:rPr>
            </w:pPr>
            <w:r w:rsidRPr="00190D3A">
              <w:rPr>
                <w:rFonts w:asciiTheme="minorHAnsi" w:hAnsiTheme="minorHAnsi" w:cstheme="minorHAnsi"/>
                <w:lang w:val="en-GB"/>
              </w:rPr>
              <w:t>evidence of self-improvement in selected modes of travel in a winter environment (documentation via photographic records and activity logs through available mobile applications or records from smartwatches/sport testers demonstrating the performance of selected forms of winter movement covered in the course),</w:t>
            </w:r>
          </w:p>
          <w:p w14:paraId="5D4923C1" w14:textId="77777777" w:rsidR="009D2C74" w:rsidRPr="00190D3A" w:rsidRDefault="009D2C74" w:rsidP="009D2C74">
            <w:pPr>
              <w:pStyle w:val="Normlnywebov"/>
              <w:numPr>
                <w:ilvl w:val="0"/>
                <w:numId w:val="11"/>
              </w:numPr>
              <w:spacing w:before="0" w:beforeAutospacing="0" w:after="0" w:afterAutospacing="0"/>
              <w:jc w:val="both"/>
              <w:rPr>
                <w:rFonts w:asciiTheme="minorHAnsi" w:hAnsiTheme="minorHAnsi" w:cstheme="minorHAnsi"/>
                <w:iCs/>
                <w:lang w:val="en-GB"/>
              </w:rPr>
            </w:pPr>
            <w:r w:rsidRPr="00190D3A">
              <w:rPr>
                <w:rFonts w:asciiTheme="minorHAnsi" w:hAnsiTheme="minorHAnsi" w:cstheme="minorHAnsi"/>
                <w:lang w:val="en-GB"/>
              </w:rPr>
              <w:t>successful completion of a test on the theoretical foundations and terminology of the practically implemented modes of travel in a winter environment.</w:t>
            </w:r>
          </w:p>
          <w:p w14:paraId="7CE4E64D" w14:textId="775D6C95" w:rsidR="00190D3A" w:rsidRPr="00190D3A" w:rsidRDefault="00190D3A" w:rsidP="00190D3A">
            <w:pPr>
              <w:pStyle w:val="Normlnywebov"/>
              <w:spacing w:before="0" w:beforeAutospacing="0" w:after="0" w:afterAutospacing="0"/>
              <w:jc w:val="both"/>
              <w:rPr>
                <w:rFonts w:asciiTheme="minorHAnsi" w:hAnsiTheme="minorHAnsi" w:cstheme="minorHAnsi"/>
                <w:iCs/>
                <w:lang w:val="en-GB"/>
              </w:rPr>
            </w:pPr>
            <w:r w:rsidRPr="00190D3A">
              <w:rPr>
                <w:rFonts w:asciiTheme="minorHAnsi" w:hAnsiTheme="minorHAnsi" w:cstheme="minorHAnsi"/>
                <w:iCs/>
                <w:lang w:val="en-GB"/>
              </w:rPr>
              <w:t xml:space="preserve">Active participation in the blended mode of study is defined as the student independently studying, by the end of the teaching period of the semester, the materials available in the Moodle e-learning platform within the course </w:t>
            </w:r>
            <w:r w:rsidRPr="00190D3A">
              <w:rPr>
                <w:rFonts w:asciiTheme="minorHAnsi" w:hAnsiTheme="minorHAnsi" w:cstheme="minorHAnsi"/>
                <w:lang w:val="en-GB"/>
              </w:rPr>
              <w:t>Traversing in winter conditions</w:t>
            </w:r>
            <w:r>
              <w:rPr>
                <w:rFonts w:asciiTheme="minorHAnsi" w:hAnsiTheme="minorHAnsi" w:cstheme="minorHAnsi"/>
                <w:lang w:val="en-GB"/>
              </w:rPr>
              <w:t>.</w:t>
            </w:r>
          </w:p>
          <w:p w14:paraId="16C14D0D" w14:textId="762B7999" w:rsidR="00936B1C" w:rsidRPr="00190D3A" w:rsidRDefault="00CD4654" w:rsidP="00190D3A">
            <w:pPr>
              <w:pStyle w:val="Normlnywebov"/>
              <w:spacing w:before="0" w:beforeAutospacing="0" w:after="0" w:afterAutospacing="0"/>
              <w:jc w:val="both"/>
              <w:rPr>
                <w:rFonts w:asciiTheme="minorHAnsi" w:hAnsiTheme="minorHAnsi" w:cstheme="minorHAnsi"/>
                <w:iCs/>
                <w:lang w:val="en-GB"/>
              </w:rPr>
            </w:pPr>
            <w:r w:rsidRPr="00190D3A">
              <w:rPr>
                <w:rFonts w:asciiTheme="minorHAnsi" w:hAnsiTheme="minorHAnsi" w:cstheme="minorHAnsi"/>
                <w:iCs/>
                <w:lang w:val="en-GB"/>
              </w:rPr>
              <w:t>In each of the above components and disciplines, the student must achieve a score of at least 50%.</w:t>
            </w:r>
          </w:p>
          <w:p w14:paraId="4CD395F2" w14:textId="41B34DED" w:rsidR="00D80406" w:rsidRPr="00190D3A" w:rsidRDefault="00D80406" w:rsidP="00CD4654">
            <w:pPr>
              <w:pStyle w:val="Normlnywebov"/>
              <w:spacing w:before="0" w:beforeAutospacing="0" w:after="0" w:afterAutospacing="0"/>
              <w:jc w:val="both"/>
              <w:rPr>
                <w:rFonts w:asciiTheme="minorHAnsi" w:hAnsiTheme="minorHAnsi" w:cstheme="minorHAnsi"/>
                <w:lang w:val="en-GB"/>
              </w:rPr>
            </w:pPr>
            <w:r w:rsidRPr="00190D3A">
              <w:rPr>
                <w:rFonts w:asciiTheme="minorHAnsi" w:hAnsiTheme="minorHAnsi" w:cstheme="minorHAnsi"/>
                <w:lang w:val="en-GB"/>
              </w:rPr>
              <w:t xml:space="preserve">In accordance with the currently valid Study Regulations of the University of </w:t>
            </w:r>
            <w:proofErr w:type="spellStart"/>
            <w:r w:rsidRPr="00190D3A">
              <w:rPr>
                <w:rFonts w:asciiTheme="minorHAnsi" w:hAnsiTheme="minorHAnsi" w:cstheme="minorHAnsi"/>
                <w:lang w:val="en-GB"/>
              </w:rPr>
              <w:t>Prešov</w:t>
            </w:r>
            <w:proofErr w:type="spellEnd"/>
            <w:r w:rsidRPr="00190D3A">
              <w:rPr>
                <w:rFonts w:asciiTheme="minorHAnsi" w:hAnsiTheme="minorHAnsi" w:cstheme="minorHAnsi"/>
                <w:lang w:val="en-GB"/>
              </w:rPr>
              <w:t xml:space="preserve"> in </w:t>
            </w:r>
            <w:proofErr w:type="spellStart"/>
            <w:r w:rsidRPr="00190D3A">
              <w:rPr>
                <w:rFonts w:asciiTheme="minorHAnsi" w:hAnsiTheme="minorHAnsi" w:cstheme="minorHAnsi"/>
                <w:lang w:val="en-GB"/>
              </w:rPr>
              <w:t>Prešov</w:t>
            </w:r>
            <w:proofErr w:type="spellEnd"/>
            <w:r w:rsidRPr="00190D3A">
              <w:rPr>
                <w:rFonts w:asciiTheme="minorHAnsi" w:hAnsiTheme="minorHAnsi" w:cstheme="minorHAnsi"/>
                <w:lang w:val="en-GB"/>
              </w:rPr>
              <w:t>:</w:t>
            </w:r>
          </w:p>
          <w:p w14:paraId="698C87E0" w14:textId="66259549" w:rsidR="006E7861" w:rsidRPr="00190D3A" w:rsidRDefault="006E7861" w:rsidP="006E7861">
            <w:pPr>
              <w:pStyle w:val="Odsekzoznamu"/>
              <w:numPr>
                <w:ilvl w:val="0"/>
                <w:numId w:val="11"/>
              </w:numPr>
              <w:jc w:val="both"/>
              <w:rPr>
                <w:rFonts w:asciiTheme="minorHAnsi" w:hAnsiTheme="minorHAnsi" w:cstheme="minorHAnsi"/>
                <w:lang w:val="en-GB"/>
              </w:rPr>
            </w:pPr>
            <w:r w:rsidRPr="00190D3A">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190D3A" w:rsidRDefault="00830BDD" w:rsidP="006E7861">
            <w:pPr>
              <w:pStyle w:val="Odsekzoznamu"/>
              <w:numPr>
                <w:ilvl w:val="0"/>
                <w:numId w:val="11"/>
              </w:numPr>
              <w:jc w:val="both"/>
              <w:rPr>
                <w:rFonts w:asciiTheme="minorHAnsi" w:hAnsiTheme="minorHAnsi" w:cstheme="minorHAnsi"/>
                <w:lang w:val="en-GB"/>
              </w:rPr>
            </w:pPr>
            <w:r w:rsidRPr="00190D3A">
              <w:rPr>
                <w:rFonts w:asciiTheme="minorHAnsi" w:hAnsiTheme="minorHAnsi" w:cstheme="minorHAnsi"/>
                <w:lang w:val="en-GB"/>
              </w:rPr>
              <w:t>during the exam period, the student is entitled to one regular and two extra dates for taking the exam,</w:t>
            </w:r>
          </w:p>
          <w:p w14:paraId="5DB5912C" w14:textId="77777777" w:rsidR="00830BDD" w:rsidRPr="00190D3A" w:rsidRDefault="00830BDD" w:rsidP="006E7861">
            <w:pPr>
              <w:pStyle w:val="Odsekzoznamu"/>
              <w:numPr>
                <w:ilvl w:val="0"/>
                <w:numId w:val="11"/>
              </w:numPr>
              <w:jc w:val="both"/>
              <w:rPr>
                <w:rFonts w:asciiTheme="minorHAnsi" w:hAnsiTheme="minorHAnsi" w:cstheme="minorHAnsi"/>
                <w:lang w:val="en-GB"/>
              </w:rPr>
            </w:pPr>
            <w:r w:rsidRPr="00190D3A">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190D3A" w:rsidRDefault="00830BDD" w:rsidP="00830BDD">
            <w:pPr>
              <w:jc w:val="both"/>
              <w:rPr>
                <w:rFonts w:asciiTheme="minorHAnsi" w:hAnsiTheme="minorHAnsi" w:cstheme="minorHAnsi"/>
                <w:i/>
                <w:color w:val="EE0000"/>
                <w:lang w:val="en-GB"/>
              </w:rPr>
            </w:pPr>
            <w:r w:rsidRPr="00190D3A">
              <w:rPr>
                <w:rFonts w:asciiTheme="minorHAnsi" w:hAnsiTheme="minorHAnsi" w:cstheme="minorHAnsi"/>
                <w:lang w:val="en-GB"/>
              </w:rPr>
              <w:t xml:space="preserve">The student will receive </w:t>
            </w:r>
            <w:r w:rsidR="002A0F39" w:rsidRPr="00190D3A">
              <w:rPr>
                <w:rFonts w:asciiTheme="minorHAnsi" w:hAnsiTheme="minorHAnsi" w:cstheme="minorHAnsi"/>
                <w:lang w:val="en-GB"/>
              </w:rPr>
              <w:t>credit for the course with a grade of A-</w:t>
            </w:r>
            <w:r w:rsidRPr="00190D3A">
              <w:rPr>
                <w:rFonts w:asciiTheme="minorHAnsi" w:hAnsiTheme="minorHAnsi" w:cstheme="minorHAnsi"/>
                <w:lang w:val="en-GB"/>
              </w:rPr>
              <w:t>E.</w:t>
            </w:r>
          </w:p>
        </w:tc>
      </w:tr>
      <w:tr w:rsidR="008A34EB" w:rsidRPr="00190D3A" w14:paraId="0741C229" w14:textId="77777777" w:rsidTr="00584E0B">
        <w:trPr>
          <w:trHeight w:val="1115"/>
        </w:trPr>
        <w:tc>
          <w:tcPr>
            <w:tcW w:w="9322" w:type="dxa"/>
            <w:gridSpan w:val="2"/>
            <w:vAlign w:val="center"/>
          </w:tcPr>
          <w:p w14:paraId="2E09CC9E" w14:textId="77777777" w:rsidR="00CB72D8" w:rsidRPr="001D2271" w:rsidRDefault="00CB72D8" w:rsidP="005A6ED3">
            <w:pPr>
              <w:jc w:val="both"/>
              <w:rPr>
                <w:rFonts w:asciiTheme="minorHAnsi" w:hAnsiTheme="minorHAnsi" w:cstheme="minorHAnsi"/>
                <w:b/>
                <w:lang w:val="en-GB"/>
              </w:rPr>
            </w:pPr>
            <w:r w:rsidRPr="001D2271">
              <w:rPr>
                <w:rFonts w:asciiTheme="minorHAnsi" w:hAnsiTheme="minorHAnsi" w:cstheme="minorHAnsi"/>
                <w:b/>
                <w:lang w:val="en-GB"/>
              </w:rPr>
              <w:lastRenderedPageBreak/>
              <w:t>Learning outcomes:</w:t>
            </w:r>
          </w:p>
          <w:p w14:paraId="4F94A327" w14:textId="0B8E1AD9" w:rsidR="00CB6458" w:rsidRPr="001D2271" w:rsidRDefault="00CB6458" w:rsidP="00C814A2">
            <w:pPr>
              <w:jc w:val="both"/>
              <w:rPr>
                <w:rFonts w:asciiTheme="minorHAnsi" w:hAnsiTheme="minorHAnsi" w:cstheme="minorHAnsi"/>
                <w:lang w:val="en-GB"/>
              </w:rPr>
            </w:pPr>
            <w:r w:rsidRPr="001D2271">
              <w:rPr>
                <w:rFonts w:asciiTheme="minorHAnsi" w:hAnsiTheme="minorHAnsi" w:cstheme="minorHAnsi"/>
                <w:lang w:val="en-GB"/>
              </w:rPr>
              <w:t>If the course</w:t>
            </w:r>
            <w:r w:rsidR="002A0F39" w:rsidRPr="001D2271">
              <w:rPr>
                <w:rFonts w:asciiTheme="minorHAnsi" w:hAnsiTheme="minorHAnsi" w:cstheme="minorHAnsi"/>
                <w:lang w:val="en-GB"/>
              </w:rPr>
              <w:t xml:space="preserve"> is completed</w:t>
            </w:r>
            <w:r w:rsidRPr="001D2271">
              <w:rPr>
                <w:rFonts w:asciiTheme="minorHAnsi" w:hAnsiTheme="minorHAnsi" w:cstheme="minorHAnsi"/>
                <w:lang w:val="en-GB"/>
              </w:rPr>
              <w:t>, the student will acquire the following:</w:t>
            </w:r>
          </w:p>
          <w:p w14:paraId="73BD0AE6" w14:textId="4305C648" w:rsidR="005A6ED3" w:rsidRPr="001D2271" w:rsidRDefault="00CB72D8" w:rsidP="00C814A2">
            <w:pPr>
              <w:jc w:val="both"/>
              <w:rPr>
                <w:rFonts w:asciiTheme="minorHAnsi" w:hAnsiTheme="minorHAnsi" w:cstheme="minorHAnsi"/>
                <w:b/>
                <w:bCs/>
                <w:lang w:val="en-GB"/>
              </w:rPr>
            </w:pPr>
            <w:r w:rsidRPr="001D2271">
              <w:rPr>
                <w:rFonts w:asciiTheme="minorHAnsi" w:hAnsiTheme="minorHAnsi" w:cstheme="minorHAnsi"/>
                <w:b/>
                <w:bCs/>
                <w:lang w:val="en-GB"/>
              </w:rPr>
              <w:t>Knowledge</w:t>
            </w:r>
            <w:r w:rsidR="005A6ED3" w:rsidRPr="001D2271">
              <w:rPr>
                <w:rFonts w:asciiTheme="minorHAnsi" w:hAnsiTheme="minorHAnsi" w:cstheme="minorHAnsi"/>
                <w:b/>
                <w:bCs/>
                <w:lang w:val="en-GB"/>
              </w:rPr>
              <w:t xml:space="preserve">: </w:t>
            </w:r>
          </w:p>
          <w:p w14:paraId="3F4E8C3F" w14:textId="6C17275C" w:rsidR="009862C8" w:rsidRPr="001D2271" w:rsidRDefault="009862C8" w:rsidP="009862C8">
            <w:pPr>
              <w:pStyle w:val="Odsekzoznamu"/>
              <w:numPr>
                <w:ilvl w:val="0"/>
                <w:numId w:val="8"/>
              </w:numPr>
              <w:jc w:val="both"/>
              <w:rPr>
                <w:rFonts w:asciiTheme="minorHAnsi" w:hAnsiTheme="minorHAnsi" w:cstheme="minorHAnsi"/>
                <w:lang w:val="en-GB"/>
              </w:rPr>
            </w:pPr>
            <w:r w:rsidRPr="001D2271">
              <w:rPr>
                <w:rFonts w:asciiTheme="minorHAnsi" w:hAnsiTheme="minorHAnsi" w:cstheme="minorHAnsi"/>
                <w:lang w:val="en-GB"/>
              </w:rPr>
              <w:t>define the basic options for travel in a winter environment using appropriate equipment and distinguish the key differences between them,</w:t>
            </w:r>
          </w:p>
          <w:p w14:paraId="6570F452" w14:textId="49BEA8F5" w:rsidR="009862C8" w:rsidRPr="001D2271" w:rsidRDefault="009862C8" w:rsidP="009862C8">
            <w:pPr>
              <w:pStyle w:val="Odsekzoznamu"/>
              <w:numPr>
                <w:ilvl w:val="0"/>
                <w:numId w:val="8"/>
              </w:numPr>
              <w:jc w:val="both"/>
              <w:rPr>
                <w:rFonts w:asciiTheme="minorHAnsi" w:hAnsiTheme="minorHAnsi" w:cstheme="minorHAnsi"/>
                <w:lang w:val="en-GB"/>
              </w:rPr>
            </w:pPr>
            <w:r w:rsidRPr="001D2271">
              <w:rPr>
                <w:rFonts w:asciiTheme="minorHAnsi" w:hAnsiTheme="minorHAnsi" w:cstheme="minorHAnsi"/>
                <w:lang w:val="en-GB"/>
              </w:rPr>
              <w:t>use and understand specific terminology related to the individual modes of winter travel covered in the course,</w:t>
            </w:r>
          </w:p>
          <w:p w14:paraId="47293C2F" w14:textId="44744BDB" w:rsidR="009862C8" w:rsidRPr="001D2271" w:rsidRDefault="009862C8" w:rsidP="009862C8">
            <w:pPr>
              <w:pStyle w:val="Odsekzoznamu"/>
              <w:numPr>
                <w:ilvl w:val="0"/>
                <w:numId w:val="8"/>
              </w:numPr>
              <w:jc w:val="both"/>
              <w:rPr>
                <w:rFonts w:asciiTheme="minorHAnsi" w:hAnsiTheme="minorHAnsi" w:cstheme="minorHAnsi"/>
                <w:lang w:val="en-GB"/>
              </w:rPr>
            </w:pPr>
            <w:r w:rsidRPr="001D2271">
              <w:rPr>
                <w:rFonts w:asciiTheme="minorHAnsi" w:hAnsiTheme="minorHAnsi" w:cstheme="minorHAnsi"/>
                <w:lang w:val="en-GB"/>
              </w:rPr>
              <w:t>list and describe equipment required for travel in a winter environment,</w:t>
            </w:r>
          </w:p>
          <w:p w14:paraId="779ACD72" w14:textId="741FB0D3" w:rsidR="009862C8" w:rsidRPr="001D2271" w:rsidRDefault="009862C8" w:rsidP="009862C8">
            <w:pPr>
              <w:pStyle w:val="Odsekzoznamu"/>
              <w:numPr>
                <w:ilvl w:val="0"/>
                <w:numId w:val="8"/>
              </w:numPr>
              <w:jc w:val="both"/>
              <w:rPr>
                <w:rFonts w:asciiTheme="minorHAnsi" w:hAnsiTheme="minorHAnsi" w:cstheme="minorHAnsi"/>
                <w:lang w:val="en-GB"/>
              </w:rPr>
            </w:pPr>
            <w:r w:rsidRPr="001D2271">
              <w:rPr>
                <w:rFonts w:asciiTheme="minorHAnsi" w:hAnsiTheme="minorHAnsi" w:cstheme="minorHAnsi"/>
                <w:lang w:val="en-GB"/>
              </w:rPr>
              <w:t>describe the technique of the individual modes of winter travel practiced in the course,</w:t>
            </w:r>
          </w:p>
          <w:p w14:paraId="607F2FAA" w14:textId="77777777" w:rsidR="009862C8" w:rsidRPr="001D2271" w:rsidRDefault="009862C8" w:rsidP="009862C8">
            <w:pPr>
              <w:numPr>
                <w:ilvl w:val="0"/>
                <w:numId w:val="8"/>
              </w:numPr>
              <w:jc w:val="both"/>
              <w:rPr>
                <w:rFonts w:asciiTheme="minorHAnsi" w:hAnsiTheme="minorHAnsi" w:cstheme="minorHAnsi"/>
                <w:b/>
                <w:bCs/>
                <w:lang w:val="en-GB"/>
              </w:rPr>
            </w:pPr>
            <w:r w:rsidRPr="001D2271">
              <w:rPr>
                <w:rFonts w:asciiTheme="minorHAnsi" w:hAnsiTheme="minorHAnsi" w:cstheme="minorHAnsi"/>
                <w:lang w:val="en-GB"/>
              </w:rPr>
              <w:t>explain principles of safe movement and stay in a mountain environment with specific winter-related considerations.</w:t>
            </w:r>
          </w:p>
          <w:p w14:paraId="6B7F95FC" w14:textId="21C6BE4C" w:rsidR="005A6ED3" w:rsidRPr="001D2271" w:rsidRDefault="00CB72D8" w:rsidP="009862C8">
            <w:pPr>
              <w:jc w:val="both"/>
              <w:rPr>
                <w:rFonts w:asciiTheme="minorHAnsi" w:hAnsiTheme="minorHAnsi" w:cstheme="minorHAnsi"/>
                <w:b/>
                <w:bCs/>
                <w:lang w:val="en-GB"/>
              </w:rPr>
            </w:pPr>
            <w:r w:rsidRPr="001D2271">
              <w:rPr>
                <w:rFonts w:asciiTheme="minorHAnsi" w:hAnsiTheme="minorHAnsi" w:cstheme="minorHAnsi"/>
                <w:b/>
                <w:bCs/>
                <w:lang w:val="en-GB"/>
              </w:rPr>
              <w:t>Skills</w:t>
            </w:r>
            <w:r w:rsidR="005A6ED3" w:rsidRPr="001D2271">
              <w:rPr>
                <w:rFonts w:asciiTheme="minorHAnsi" w:hAnsiTheme="minorHAnsi" w:cstheme="minorHAnsi"/>
                <w:b/>
                <w:bCs/>
                <w:lang w:val="en-GB"/>
              </w:rPr>
              <w:t xml:space="preserve">: </w:t>
            </w:r>
          </w:p>
          <w:p w14:paraId="2BB046EB" w14:textId="330434CE" w:rsidR="009862C8" w:rsidRPr="001D2271" w:rsidRDefault="009862C8" w:rsidP="009862C8">
            <w:pPr>
              <w:pStyle w:val="Odsekzoznamu"/>
              <w:numPr>
                <w:ilvl w:val="0"/>
                <w:numId w:val="9"/>
              </w:numPr>
              <w:jc w:val="both"/>
              <w:rPr>
                <w:rFonts w:asciiTheme="minorHAnsi" w:hAnsiTheme="minorHAnsi" w:cstheme="minorHAnsi"/>
                <w:lang w:val="en-GB"/>
              </w:rPr>
            </w:pPr>
            <w:r w:rsidRPr="001D2271">
              <w:rPr>
                <w:rFonts w:asciiTheme="minorHAnsi" w:hAnsiTheme="minorHAnsi" w:cstheme="minorHAnsi"/>
                <w:lang w:val="en-GB"/>
              </w:rPr>
              <w:t>perform the basic forms of selected winter travel techniques correctly,</w:t>
            </w:r>
          </w:p>
          <w:p w14:paraId="10780565" w14:textId="77777777" w:rsidR="009862C8" w:rsidRPr="001D2271" w:rsidRDefault="009862C8" w:rsidP="009862C8">
            <w:pPr>
              <w:numPr>
                <w:ilvl w:val="0"/>
                <w:numId w:val="9"/>
              </w:numPr>
              <w:jc w:val="both"/>
              <w:rPr>
                <w:rFonts w:asciiTheme="minorHAnsi" w:hAnsiTheme="minorHAnsi" w:cstheme="minorHAnsi"/>
                <w:b/>
                <w:bCs/>
                <w:iCs/>
                <w:lang w:val="en-GB"/>
              </w:rPr>
            </w:pPr>
            <w:r w:rsidRPr="001D2271">
              <w:rPr>
                <w:rFonts w:asciiTheme="minorHAnsi" w:hAnsiTheme="minorHAnsi" w:cstheme="minorHAnsi"/>
                <w:lang w:val="en-GB"/>
              </w:rPr>
              <w:t>apply principles of safe movement in snow-covered mountain terrain based on acquired knowledge and practical experience.</w:t>
            </w:r>
          </w:p>
          <w:p w14:paraId="6D34574B" w14:textId="09800CCF" w:rsidR="005A6ED3" w:rsidRPr="001D2271" w:rsidRDefault="00CB72D8" w:rsidP="009862C8">
            <w:pPr>
              <w:jc w:val="both"/>
              <w:rPr>
                <w:rFonts w:asciiTheme="minorHAnsi" w:hAnsiTheme="minorHAnsi" w:cstheme="minorHAnsi"/>
                <w:b/>
                <w:bCs/>
                <w:iCs/>
                <w:lang w:val="en-GB"/>
              </w:rPr>
            </w:pPr>
            <w:r w:rsidRPr="001D2271">
              <w:rPr>
                <w:rFonts w:asciiTheme="minorHAnsi" w:hAnsiTheme="minorHAnsi" w:cstheme="minorHAnsi"/>
                <w:b/>
                <w:bCs/>
                <w:iCs/>
                <w:lang w:val="en-GB"/>
              </w:rPr>
              <w:t>Competences</w:t>
            </w:r>
            <w:r w:rsidR="005A6ED3" w:rsidRPr="001D2271">
              <w:rPr>
                <w:rFonts w:asciiTheme="minorHAnsi" w:hAnsiTheme="minorHAnsi" w:cstheme="minorHAnsi"/>
                <w:b/>
                <w:bCs/>
                <w:iCs/>
                <w:lang w:val="en-GB"/>
              </w:rPr>
              <w:t>:</w:t>
            </w:r>
          </w:p>
          <w:p w14:paraId="0E8E6191" w14:textId="1A002EC0" w:rsidR="00306FED" w:rsidRPr="00190D3A" w:rsidRDefault="001D2271" w:rsidP="003435F0">
            <w:pPr>
              <w:pStyle w:val="Odsekzoznamu"/>
              <w:numPr>
                <w:ilvl w:val="0"/>
                <w:numId w:val="10"/>
              </w:numPr>
              <w:jc w:val="both"/>
              <w:rPr>
                <w:rFonts w:asciiTheme="minorHAnsi" w:hAnsiTheme="minorHAnsi" w:cstheme="minorHAnsi"/>
                <w:iCs/>
                <w:color w:val="EE0000"/>
                <w:lang w:val="en-GB"/>
              </w:rPr>
            </w:pPr>
            <w:r w:rsidRPr="001D2271">
              <w:rPr>
                <w:rFonts w:asciiTheme="minorHAnsi" w:hAnsiTheme="minorHAnsi" w:cstheme="minorHAnsi"/>
                <w:iCs/>
                <w:lang w:val="en-GB"/>
              </w:rPr>
              <w:t>assess and select an appropriate mode of travel in a winter environment with regard to its characteristics (terrain, elevation gain, snow conditions, etc.).</w:t>
            </w:r>
          </w:p>
        </w:tc>
      </w:tr>
      <w:tr w:rsidR="008A34EB" w:rsidRPr="00190D3A" w14:paraId="3749B5EE" w14:textId="77777777" w:rsidTr="00584E0B">
        <w:trPr>
          <w:trHeight w:val="510"/>
        </w:trPr>
        <w:tc>
          <w:tcPr>
            <w:tcW w:w="9322" w:type="dxa"/>
            <w:gridSpan w:val="2"/>
            <w:vAlign w:val="center"/>
          </w:tcPr>
          <w:p w14:paraId="731A8DB3" w14:textId="0D429A6A" w:rsidR="009F6AD3" w:rsidRPr="00F5278A" w:rsidRDefault="00486A4E" w:rsidP="009F6AD3">
            <w:pPr>
              <w:jc w:val="both"/>
              <w:rPr>
                <w:rFonts w:asciiTheme="minorHAnsi" w:hAnsiTheme="minorHAnsi" w:cstheme="minorHAnsi"/>
                <w:b/>
                <w:lang w:val="en-GB"/>
              </w:rPr>
            </w:pPr>
            <w:r w:rsidRPr="00F5278A">
              <w:rPr>
                <w:rFonts w:asciiTheme="minorHAnsi" w:hAnsiTheme="minorHAnsi" w:cstheme="minorHAnsi"/>
                <w:b/>
                <w:lang w:val="en-GB"/>
              </w:rPr>
              <w:t>Course content:</w:t>
            </w:r>
          </w:p>
          <w:p w14:paraId="201DEFED" w14:textId="558D663E" w:rsidR="00F5278A" w:rsidRPr="00F5278A" w:rsidRDefault="00F5278A" w:rsidP="00F5278A">
            <w:pPr>
              <w:pStyle w:val="Odsekzoznamu"/>
              <w:numPr>
                <w:ilvl w:val="0"/>
                <w:numId w:val="6"/>
              </w:numPr>
              <w:jc w:val="both"/>
              <w:rPr>
                <w:rFonts w:asciiTheme="minorHAnsi" w:hAnsiTheme="minorHAnsi" w:cstheme="minorHAnsi"/>
                <w:lang w:val="en-GB"/>
              </w:rPr>
            </w:pPr>
            <w:r w:rsidRPr="00F5278A">
              <w:rPr>
                <w:rFonts w:asciiTheme="minorHAnsi" w:hAnsiTheme="minorHAnsi" w:cstheme="minorHAnsi"/>
                <w:lang w:val="en-GB"/>
              </w:rPr>
              <w:t>Theoretical foundations of techniques for selected modes of travel in a winter environment.</w:t>
            </w:r>
          </w:p>
          <w:p w14:paraId="4A92C3B9" w14:textId="0CDABB46" w:rsidR="00F5278A" w:rsidRPr="00F5278A" w:rsidRDefault="00F5278A" w:rsidP="00F5278A">
            <w:pPr>
              <w:pStyle w:val="Odsekzoznamu"/>
              <w:numPr>
                <w:ilvl w:val="0"/>
                <w:numId w:val="6"/>
              </w:numPr>
              <w:jc w:val="both"/>
              <w:rPr>
                <w:rFonts w:asciiTheme="minorHAnsi" w:hAnsiTheme="minorHAnsi" w:cstheme="minorHAnsi"/>
                <w:lang w:val="en-GB"/>
              </w:rPr>
            </w:pPr>
            <w:r w:rsidRPr="00F5278A">
              <w:rPr>
                <w:rFonts w:asciiTheme="minorHAnsi" w:hAnsiTheme="minorHAnsi" w:cstheme="minorHAnsi"/>
                <w:lang w:val="en-GB"/>
              </w:rPr>
              <w:t>Specific terminology related to selected forms of movement in snow-covered conditions.</w:t>
            </w:r>
          </w:p>
          <w:p w14:paraId="62E15F41" w14:textId="230E126E" w:rsidR="00F5278A" w:rsidRPr="00F5278A" w:rsidRDefault="00F5278A" w:rsidP="00F5278A">
            <w:pPr>
              <w:pStyle w:val="Odsekzoznamu"/>
              <w:numPr>
                <w:ilvl w:val="0"/>
                <w:numId w:val="6"/>
              </w:numPr>
              <w:jc w:val="both"/>
              <w:rPr>
                <w:rFonts w:asciiTheme="minorHAnsi" w:hAnsiTheme="minorHAnsi" w:cstheme="minorHAnsi"/>
                <w:lang w:val="en-GB"/>
              </w:rPr>
            </w:pPr>
            <w:r w:rsidRPr="00F5278A">
              <w:rPr>
                <w:rFonts w:asciiTheme="minorHAnsi" w:hAnsiTheme="minorHAnsi" w:cstheme="minorHAnsi"/>
                <w:lang w:val="en-GB"/>
              </w:rPr>
              <w:t>Theoretical foundations of safety in mountain travel and stay (mountain hazards, snow types, basics of alpine training – avalanche risk prevention).</w:t>
            </w:r>
          </w:p>
          <w:p w14:paraId="35CD8F0D" w14:textId="381735CE" w:rsidR="00F5278A" w:rsidRPr="00F5278A" w:rsidRDefault="00F5278A" w:rsidP="00F5278A">
            <w:pPr>
              <w:pStyle w:val="Odsekzoznamu"/>
              <w:numPr>
                <w:ilvl w:val="0"/>
                <w:numId w:val="6"/>
              </w:numPr>
              <w:jc w:val="both"/>
              <w:rPr>
                <w:rFonts w:asciiTheme="minorHAnsi" w:hAnsiTheme="minorHAnsi" w:cstheme="minorHAnsi"/>
                <w:lang w:val="en-GB"/>
              </w:rPr>
            </w:pPr>
            <w:r w:rsidRPr="00F5278A">
              <w:rPr>
                <w:rFonts w:asciiTheme="minorHAnsi" w:hAnsiTheme="minorHAnsi" w:cstheme="minorHAnsi"/>
                <w:lang w:val="en-GB"/>
              </w:rPr>
              <w:t>Practical acquisition of basic movement techniques using snowshoes (winter hiking in snow-covered mountain terrain).</w:t>
            </w:r>
          </w:p>
          <w:p w14:paraId="5441434B" w14:textId="0AC81DD8" w:rsidR="00F5278A" w:rsidRPr="00F5278A" w:rsidRDefault="00F5278A" w:rsidP="00F5278A">
            <w:pPr>
              <w:pStyle w:val="Odsekzoznamu"/>
              <w:numPr>
                <w:ilvl w:val="0"/>
                <w:numId w:val="6"/>
              </w:numPr>
              <w:jc w:val="both"/>
              <w:rPr>
                <w:rFonts w:asciiTheme="minorHAnsi" w:hAnsiTheme="minorHAnsi" w:cstheme="minorHAnsi"/>
                <w:lang w:val="en-GB"/>
              </w:rPr>
            </w:pPr>
            <w:r w:rsidRPr="00F5278A">
              <w:rPr>
                <w:rFonts w:asciiTheme="minorHAnsi" w:hAnsiTheme="minorHAnsi" w:cstheme="minorHAnsi"/>
                <w:lang w:val="en-GB"/>
              </w:rPr>
              <w:t>Practical acquisition of basic cross-country skiing techniques (classic and skating/free technique).</w:t>
            </w:r>
          </w:p>
          <w:p w14:paraId="00C24124" w14:textId="66BF7820" w:rsidR="00A104FA" w:rsidRPr="00190D3A" w:rsidRDefault="00F5278A" w:rsidP="00F5278A">
            <w:pPr>
              <w:pStyle w:val="Odsekzoznamu"/>
              <w:numPr>
                <w:ilvl w:val="0"/>
                <w:numId w:val="6"/>
              </w:numPr>
              <w:jc w:val="both"/>
              <w:rPr>
                <w:rFonts w:asciiTheme="minorHAnsi" w:hAnsiTheme="minorHAnsi" w:cstheme="minorHAnsi"/>
                <w:color w:val="EE0000"/>
                <w:lang w:val="en-GB"/>
              </w:rPr>
            </w:pPr>
            <w:r w:rsidRPr="00F5278A">
              <w:rPr>
                <w:rFonts w:asciiTheme="minorHAnsi" w:hAnsiTheme="minorHAnsi" w:cstheme="minorHAnsi"/>
                <w:lang w:val="en-GB"/>
              </w:rPr>
              <w:t>Practical acquisition of basic ski touring techniques (using cross-country touring equipment or ski mountaineering skis).</w:t>
            </w:r>
          </w:p>
        </w:tc>
      </w:tr>
      <w:tr w:rsidR="008A34EB" w:rsidRPr="00190D3A" w14:paraId="0C100C49" w14:textId="77777777" w:rsidTr="00584E0B">
        <w:trPr>
          <w:trHeight w:val="510"/>
        </w:trPr>
        <w:tc>
          <w:tcPr>
            <w:tcW w:w="9322" w:type="dxa"/>
            <w:gridSpan w:val="2"/>
            <w:vAlign w:val="center"/>
          </w:tcPr>
          <w:p w14:paraId="67C03C71" w14:textId="54DBA958" w:rsidR="00486A4E" w:rsidRPr="00D17464" w:rsidRDefault="00486A4E" w:rsidP="002A35B0">
            <w:pPr>
              <w:rPr>
                <w:rFonts w:asciiTheme="minorHAnsi" w:hAnsiTheme="minorHAnsi" w:cstheme="minorHAnsi"/>
                <w:b/>
                <w:lang w:val="en-GB"/>
              </w:rPr>
            </w:pPr>
            <w:r w:rsidRPr="00D17464">
              <w:rPr>
                <w:rFonts w:asciiTheme="minorHAnsi" w:hAnsiTheme="minorHAnsi" w:cstheme="minorHAnsi"/>
                <w:b/>
                <w:lang w:val="en-GB"/>
              </w:rPr>
              <w:t>Recommended literature:</w:t>
            </w:r>
          </w:p>
          <w:p w14:paraId="54AF4B20" w14:textId="77777777" w:rsidR="00D17464" w:rsidRDefault="00D17464" w:rsidP="00D17464">
            <w:pPr>
              <w:ind w:left="176" w:hanging="176"/>
              <w:jc w:val="both"/>
              <w:rPr>
                <w:rFonts w:asciiTheme="minorHAnsi" w:hAnsiTheme="minorHAnsi" w:cstheme="minorHAnsi"/>
              </w:rPr>
            </w:pPr>
            <w:r>
              <w:rPr>
                <w:rFonts w:asciiTheme="minorHAnsi" w:hAnsiTheme="minorHAnsi" w:cstheme="minorHAnsi"/>
              </w:rPr>
              <w:t xml:space="preserve">PETROVIČ, P., 2012. </w:t>
            </w:r>
            <w:r w:rsidRPr="00027C82">
              <w:rPr>
                <w:rFonts w:asciiTheme="minorHAnsi" w:hAnsiTheme="minorHAnsi" w:cstheme="minorHAnsi"/>
                <w:i/>
              </w:rPr>
              <w:t>Bežecké lyžovanie</w:t>
            </w:r>
            <w:r>
              <w:rPr>
                <w:rFonts w:asciiTheme="minorHAnsi" w:hAnsiTheme="minorHAnsi" w:cstheme="minorHAnsi"/>
              </w:rPr>
              <w:t xml:space="preserve">. </w:t>
            </w:r>
            <w:hyperlink r:id="rId8" w:history="1">
              <w:r w:rsidRPr="00027C82">
                <w:rPr>
                  <w:rFonts w:asciiTheme="minorHAnsi" w:hAnsiTheme="minorHAnsi" w:cstheme="minorHAnsi"/>
                </w:rPr>
                <w:t xml:space="preserve">ICM </w:t>
              </w:r>
              <w:proofErr w:type="spellStart"/>
              <w:r w:rsidRPr="00027C82">
                <w:rPr>
                  <w:rFonts w:asciiTheme="minorHAnsi" w:hAnsiTheme="minorHAnsi" w:cstheme="minorHAnsi"/>
                </w:rPr>
                <w:t>Agency</w:t>
              </w:r>
              <w:proofErr w:type="spellEnd"/>
            </w:hyperlink>
            <w:r w:rsidRPr="00027C82">
              <w:rPr>
                <w:rFonts w:asciiTheme="minorHAnsi" w:hAnsiTheme="minorHAnsi" w:cstheme="minorHAnsi"/>
              </w:rPr>
              <w:t xml:space="preserve"> ISBN 978</w:t>
            </w:r>
            <w:r>
              <w:rPr>
                <w:rFonts w:asciiTheme="minorHAnsi" w:hAnsiTheme="minorHAnsi" w:cstheme="minorHAnsi"/>
              </w:rPr>
              <w:t>-</w:t>
            </w:r>
            <w:r w:rsidRPr="00027C82">
              <w:rPr>
                <w:rFonts w:asciiTheme="minorHAnsi" w:hAnsiTheme="minorHAnsi" w:cstheme="minorHAnsi"/>
              </w:rPr>
              <w:t>80</w:t>
            </w:r>
            <w:r>
              <w:rPr>
                <w:rFonts w:asciiTheme="minorHAnsi" w:hAnsiTheme="minorHAnsi" w:cstheme="minorHAnsi"/>
              </w:rPr>
              <w:t>-</w:t>
            </w:r>
            <w:r w:rsidRPr="00027C82">
              <w:rPr>
                <w:rFonts w:asciiTheme="minorHAnsi" w:hAnsiTheme="minorHAnsi" w:cstheme="minorHAnsi"/>
              </w:rPr>
              <w:t>892</w:t>
            </w:r>
            <w:r>
              <w:rPr>
                <w:rFonts w:asciiTheme="minorHAnsi" w:hAnsiTheme="minorHAnsi" w:cstheme="minorHAnsi"/>
              </w:rPr>
              <w:t>-</w:t>
            </w:r>
            <w:r w:rsidRPr="00027C82">
              <w:rPr>
                <w:rFonts w:asciiTheme="minorHAnsi" w:hAnsiTheme="minorHAnsi" w:cstheme="minorHAnsi"/>
              </w:rPr>
              <w:t>5751</w:t>
            </w:r>
            <w:r>
              <w:rPr>
                <w:rFonts w:asciiTheme="minorHAnsi" w:hAnsiTheme="minorHAnsi" w:cstheme="minorHAnsi"/>
              </w:rPr>
              <w:t>-</w:t>
            </w:r>
            <w:r w:rsidRPr="00027C82">
              <w:rPr>
                <w:rFonts w:asciiTheme="minorHAnsi" w:hAnsiTheme="minorHAnsi" w:cstheme="minorHAnsi"/>
              </w:rPr>
              <w:t>5</w:t>
            </w:r>
          </w:p>
          <w:p w14:paraId="63E1E37D" w14:textId="77777777" w:rsidR="00D17464" w:rsidRDefault="00D17464" w:rsidP="00D17464">
            <w:pPr>
              <w:ind w:left="176" w:hanging="176"/>
              <w:jc w:val="both"/>
              <w:rPr>
                <w:rFonts w:asciiTheme="minorHAnsi" w:hAnsiTheme="minorHAnsi" w:cstheme="minorHAnsi"/>
              </w:rPr>
            </w:pPr>
            <w:r>
              <w:rPr>
                <w:rFonts w:asciiTheme="minorHAnsi" w:hAnsiTheme="minorHAnsi" w:cstheme="minorHAnsi"/>
              </w:rPr>
              <w:t xml:space="preserve">REICHERT, J.  a D. MUSIL, 2006 a 2008.  </w:t>
            </w:r>
            <w:proofErr w:type="spellStart"/>
            <w:r w:rsidRPr="00027C82">
              <w:rPr>
                <w:rFonts w:asciiTheme="minorHAnsi" w:hAnsiTheme="minorHAnsi" w:cstheme="minorHAnsi"/>
                <w:i/>
              </w:rPr>
              <w:t>Lyžování</w:t>
            </w:r>
            <w:proofErr w:type="spellEnd"/>
            <w:r>
              <w:rPr>
                <w:rFonts w:asciiTheme="minorHAnsi" w:hAnsiTheme="minorHAnsi" w:cstheme="minorHAnsi"/>
              </w:rPr>
              <w:t xml:space="preserve">.  E-kniha. </w:t>
            </w:r>
            <w:proofErr w:type="spellStart"/>
            <w:r>
              <w:rPr>
                <w:rFonts w:asciiTheme="minorHAnsi" w:hAnsiTheme="minorHAnsi" w:cstheme="minorHAnsi"/>
              </w:rPr>
              <w:t>Grada</w:t>
            </w:r>
            <w:proofErr w:type="spellEnd"/>
            <w:r>
              <w:rPr>
                <w:rFonts w:asciiTheme="minorHAnsi" w:hAnsiTheme="minorHAnsi" w:cstheme="minorHAnsi"/>
              </w:rPr>
              <w:t xml:space="preserve">. ISBN </w:t>
            </w:r>
            <w:r w:rsidRPr="00027C82">
              <w:rPr>
                <w:rFonts w:asciiTheme="minorHAnsi" w:hAnsiTheme="minorHAnsi" w:cstheme="minorHAnsi"/>
              </w:rPr>
              <w:t>978-80-247-6885-4</w:t>
            </w:r>
          </w:p>
          <w:p w14:paraId="6BE11C95" w14:textId="77777777" w:rsidR="00D17464" w:rsidRDefault="00D17464" w:rsidP="00D17464">
            <w:pPr>
              <w:ind w:left="176" w:hanging="176"/>
              <w:jc w:val="both"/>
              <w:rPr>
                <w:rFonts w:asciiTheme="minorHAnsi" w:hAnsiTheme="minorHAnsi" w:cstheme="minorHAnsi"/>
              </w:rPr>
            </w:pPr>
            <w:r>
              <w:rPr>
                <w:rFonts w:asciiTheme="minorHAnsi" w:hAnsiTheme="minorHAnsi" w:cstheme="minorHAnsi"/>
              </w:rPr>
              <w:t xml:space="preserve">SOUMAR, L. a E. BOLEK, 2012. </w:t>
            </w:r>
            <w:proofErr w:type="spellStart"/>
            <w:r w:rsidRPr="00027C82">
              <w:rPr>
                <w:rFonts w:asciiTheme="minorHAnsi" w:hAnsiTheme="minorHAnsi" w:cstheme="minorHAnsi"/>
                <w:i/>
              </w:rPr>
              <w:t>Běh</w:t>
            </w:r>
            <w:proofErr w:type="spellEnd"/>
            <w:r w:rsidRPr="00027C82">
              <w:rPr>
                <w:rFonts w:asciiTheme="minorHAnsi" w:hAnsiTheme="minorHAnsi" w:cstheme="minorHAnsi"/>
                <w:i/>
              </w:rPr>
              <w:t xml:space="preserve"> na </w:t>
            </w:r>
            <w:proofErr w:type="spellStart"/>
            <w:r w:rsidRPr="00027C82">
              <w:rPr>
                <w:rFonts w:asciiTheme="minorHAnsi" w:hAnsiTheme="minorHAnsi" w:cstheme="minorHAnsi"/>
                <w:i/>
              </w:rPr>
              <w:t>lyžích</w:t>
            </w:r>
            <w:proofErr w:type="spellEnd"/>
            <w:r>
              <w:rPr>
                <w:rFonts w:asciiTheme="minorHAnsi" w:hAnsiTheme="minorHAnsi" w:cstheme="minorHAnsi"/>
              </w:rPr>
              <w:t xml:space="preserve">. E-kniha. </w:t>
            </w:r>
            <w:proofErr w:type="spellStart"/>
            <w:r>
              <w:rPr>
                <w:rFonts w:asciiTheme="minorHAnsi" w:hAnsiTheme="minorHAnsi" w:cstheme="minorHAnsi"/>
              </w:rPr>
              <w:t>Grada</w:t>
            </w:r>
            <w:proofErr w:type="spellEnd"/>
            <w:r>
              <w:rPr>
                <w:rFonts w:asciiTheme="minorHAnsi" w:hAnsiTheme="minorHAnsi" w:cstheme="minorHAnsi"/>
              </w:rPr>
              <w:t xml:space="preserve"> </w:t>
            </w:r>
            <w:r w:rsidRPr="00840E7E">
              <w:rPr>
                <w:rFonts w:asciiTheme="minorHAnsi" w:hAnsiTheme="minorHAnsi" w:cstheme="minorHAnsi"/>
              </w:rPr>
              <w:t>ISBN 978-80-247-7615-6</w:t>
            </w:r>
          </w:p>
          <w:p w14:paraId="361268BB" w14:textId="77777777" w:rsidR="00D17464" w:rsidRDefault="00D17464" w:rsidP="00D17464">
            <w:pPr>
              <w:ind w:left="176" w:hanging="176"/>
              <w:jc w:val="both"/>
              <w:rPr>
                <w:rFonts w:asciiTheme="minorHAnsi" w:hAnsiTheme="minorHAnsi" w:cstheme="minorHAnsi"/>
              </w:rPr>
            </w:pPr>
            <w:r>
              <w:rPr>
                <w:rFonts w:asciiTheme="minorHAnsi" w:hAnsiTheme="minorHAnsi" w:cstheme="minorHAnsi"/>
              </w:rPr>
              <w:t xml:space="preserve">KORVAS, P. a J. DOŠA, 2007. </w:t>
            </w:r>
            <w:r w:rsidRPr="00476A0E">
              <w:rPr>
                <w:rFonts w:asciiTheme="minorHAnsi" w:hAnsiTheme="minorHAnsi" w:cstheme="minorHAnsi"/>
                <w:i/>
              </w:rPr>
              <w:t xml:space="preserve">Zimní turistika na </w:t>
            </w:r>
            <w:proofErr w:type="spellStart"/>
            <w:r w:rsidRPr="00476A0E">
              <w:rPr>
                <w:rFonts w:asciiTheme="minorHAnsi" w:hAnsiTheme="minorHAnsi" w:cstheme="minorHAnsi"/>
                <w:i/>
              </w:rPr>
              <w:t>snežnicích</w:t>
            </w:r>
            <w:proofErr w:type="spellEnd"/>
            <w:r>
              <w:rPr>
                <w:rFonts w:asciiTheme="minorHAnsi" w:hAnsiTheme="minorHAnsi" w:cstheme="minorHAnsi"/>
              </w:rPr>
              <w:t xml:space="preserve">. Online. </w:t>
            </w:r>
            <w:proofErr w:type="spellStart"/>
            <w:r>
              <w:rPr>
                <w:rFonts w:asciiTheme="minorHAnsi" w:hAnsiTheme="minorHAnsi" w:cstheme="minorHAnsi"/>
              </w:rPr>
              <w:t>Masriková</w:t>
            </w:r>
            <w:proofErr w:type="spellEnd"/>
            <w:r>
              <w:rPr>
                <w:rFonts w:asciiTheme="minorHAnsi" w:hAnsiTheme="minorHAnsi" w:cstheme="minorHAnsi"/>
              </w:rPr>
              <w:t xml:space="preserve"> Univerzita v Brne: Fakulta </w:t>
            </w:r>
            <w:proofErr w:type="spellStart"/>
            <w:r>
              <w:rPr>
                <w:rFonts w:asciiTheme="minorHAnsi" w:hAnsiTheme="minorHAnsi" w:cstheme="minorHAnsi"/>
              </w:rPr>
              <w:t>sportovních</w:t>
            </w:r>
            <w:proofErr w:type="spellEnd"/>
            <w:r>
              <w:rPr>
                <w:rFonts w:asciiTheme="minorHAnsi" w:hAnsiTheme="minorHAnsi" w:cstheme="minorHAnsi"/>
              </w:rPr>
              <w:t xml:space="preserve"> </w:t>
            </w:r>
            <w:proofErr w:type="spellStart"/>
            <w:r>
              <w:rPr>
                <w:rFonts w:asciiTheme="minorHAnsi" w:hAnsiTheme="minorHAnsi" w:cstheme="minorHAnsi"/>
              </w:rPr>
              <w:t>stúdií</w:t>
            </w:r>
            <w:proofErr w:type="spellEnd"/>
            <w:r>
              <w:rPr>
                <w:rFonts w:asciiTheme="minorHAnsi" w:hAnsiTheme="minorHAnsi" w:cstheme="minorHAnsi"/>
              </w:rPr>
              <w:t xml:space="preserve">. Dostupné na: </w:t>
            </w:r>
            <w:r w:rsidRPr="00476A0E">
              <w:rPr>
                <w:rFonts w:asciiTheme="minorHAnsi" w:hAnsiTheme="minorHAnsi" w:cstheme="minorHAnsi"/>
              </w:rPr>
              <w:t>https://is.muni.cz/elportal/estud/fsps/js08/sneznice/1.html</w:t>
            </w:r>
            <w:r>
              <w:rPr>
                <w:rFonts w:asciiTheme="minorHAnsi" w:hAnsiTheme="minorHAnsi" w:cstheme="minorHAnsi"/>
              </w:rPr>
              <w:t xml:space="preserve">. </w:t>
            </w:r>
            <w:r w:rsidRPr="00476A0E">
              <w:rPr>
                <w:rFonts w:asciiTheme="minorHAnsi" w:hAnsiTheme="minorHAnsi" w:cstheme="minorHAnsi"/>
              </w:rPr>
              <w:t>[zobrazené 12.</w:t>
            </w:r>
            <w:r>
              <w:rPr>
                <w:rFonts w:asciiTheme="minorHAnsi" w:hAnsiTheme="minorHAnsi" w:cstheme="minorHAnsi"/>
              </w:rPr>
              <w:t>09</w:t>
            </w:r>
            <w:r w:rsidRPr="00476A0E">
              <w:rPr>
                <w:rFonts w:asciiTheme="minorHAnsi" w:hAnsiTheme="minorHAnsi" w:cstheme="minorHAnsi"/>
              </w:rPr>
              <w:t>.202</w:t>
            </w:r>
            <w:r>
              <w:rPr>
                <w:rFonts w:asciiTheme="minorHAnsi" w:hAnsiTheme="minorHAnsi" w:cstheme="minorHAnsi"/>
              </w:rPr>
              <w:t>5</w:t>
            </w:r>
            <w:r w:rsidRPr="00476A0E">
              <w:rPr>
                <w:rFonts w:asciiTheme="minorHAnsi" w:hAnsiTheme="minorHAnsi" w:cstheme="minorHAnsi"/>
              </w:rPr>
              <w:t>].</w:t>
            </w:r>
          </w:p>
          <w:p w14:paraId="7B489749" w14:textId="77777777" w:rsidR="00D17464" w:rsidRDefault="00D17464" w:rsidP="00D17464">
            <w:pPr>
              <w:pStyle w:val="Odsekzoznamu"/>
              <w:autoSpaceDE w:val="0"/>
              <w:autoSpaceDN w:val="0"/>
              <w:adjustRightInd w:val="0"/>
              <w:ind w:left="176" w:hanging="176"/>
              <w:jc w:val="both"/>
              <w:rPr>
                <w:rFonts w:asciiTheme="minorHAnsi" w:hAnsiTheme="minorHAnsi" w:cstheme="minorHAnsi"/>
              </w:rPr>
            </w:pPr>
            <w:r>
              <w:rPr>
                <w:rFonts w:asciiTheme="minorHAnsi" w:hAnsiTheme="minorHAnsi" w:cstheme="minorHAnsi"/>
                <w:noProof/>
                <w:color w:val="000000"/>
              </w:rPr>
              <w:t xml:space="preserve">BANÍK, J., 2016. </w:t>
            </w:r>
            <w:r w:rsidRPr="005F3AE2">
              <w:rPr>
                <w:rFonts w:asciiTheme="minorHAnsi" w:hAnsiTheme="minorHAnsi" w:cstheme="minorHAnsi"/>
                <w:noProof/>
                <w:color w:val="000000"/>
              </w:rPr>
              <w:t>Lavínové nebezpečenstvo v</w:t>
            </w:r>
            <w:r>
              <w:rPr>
                <w:rFonts w:asciiTheme="minorHAnsi" w:hAnsiTheme="minorHAnsi" w:cstheme="minorHAnsi"/>
                <w:noProof/>
                <w:color w:val="000000"/>
              </w:rPr>
              <w:t> </w:t>
            </w:r>
            <w:r w:rsidRPr="005F3AE2">
              <w:rPr>
                <w:rFonts w:asciiTheme="minorHAnsi" w:hAnsiTheme="minorHAnsi" w:cstheme="minorHAnsi"/>
                <w:noProof/>
                <w:color w:val="000000"/>
              </w:rPr>
              <w:t>horách</w:t>
            </w:r>
            <w:r>
              <w:rPr>
                <w:rFonts w:asciiTheme="minorHAnsi" w:hAnsiTheme="minorHAnsi" w:cstheme="minorHAnsi"/>
                <w:noProof/>
                <w:color w:val="000000"/>
              </w:rPr>
              <w:t xml:space="preserve">. Online. </w:t>
            </w:r>
            <w:r w:rsidRPr="005F3AE2">
              <w:rPr>
                <w:rFonts w:asciiTheme="minorHAnsi" w:hAnsiTheme="minorHAnsi" w:cstheme="minorHAnsi"/>
                <w:noProof/>
                <w:color w:val="000000"/>
              </w:rPr>
              <w:t>Slovenský vysokohorský turistický spolok</w:t>
            </w:r>
            <w:r>
              <w:rPr>
                <w:rFonts w:asciiTheme="minorHAnsi" w:hAnsiTheme="minorHAnsi" w:cstheme="minorHAnsi"/>
                <w:noProof/>
                <w:color w:val="000000"/>
              </w:rPr>
              <w:t xml:space="preserve">. </w:t>
            </w:r>
            <w:r>
              <w:rPr>
                <w:rFonts w:asciiTheme="minorHAnsi" w:hAnsiTheme="minorHAnsi" w:cstheme="minorHAnsi"/>
              </w:rPr>
              <w:t>Dostupné na:</w:t>
            </w:r>
            <w:r>
              <w:t xml:space="preserve"> </w:t>
            </w:r>
            <w:r w:rsidRPr="005F3AE2">
              <w:rPr>
                <w:rFonts w:asciiTheme="minorHAnsi" w:hAnsiTheme="minorHAnsi" w:cstheme="minorHAnsi"/>
              </w:rPr>
              <w:t>https://www.svts.sk/wp-content/uploads/Banik.pdf</w:t>
            </w:r>
            <w:r>
              <w:rPr>
                <w:rFonts w:asciiTheme="minorHAnsi" w:hAnsiTheme="minorHAnsi" w:cstheme="minorHAnsi"/>
              </w:rPr>
              <w:t xml:space="preserve">. </w:t>
            </w:r>
            <w:r w:rsidRPr="00476A0E">
              <w:rPr>
                <w:rFonts w:asciiTheme="minorHAnsi" w:hAnsiTheme="minorHAnsi" w:cstheme="minorHAnsi"/>
              </w:rPr>
              <w:t>[zobrazené 12.</w:t>
            </w:r>
            <w:r>
              <w:rPr>
                <w:rFonts w:asciiTheme="minorHAnsi" w:hAnsiTheme="minorHAnsi" w:cstheme="minorHAnsi"/>
              </w:rPr>
              <w:t>09</w:t>
            </w:r>
            <w:r w:rsidRPr="00476A0E">
              <w:rPr>
                <w:rFonts w:asciiTheme="minorHAnsi" w:hAnsiTheme="minorHAnsi" w:cstheme="minorHAnsi"/>
              </w:rPr>
              <w:t>.202</w:t>
            </w:r>
            <w:r>
              <w:rPr>
                <w:rFonts w:asciiTheme="minorHAnsi" w:hAnsiTheme="minorHAnsi" w:cstheme="minorHAnsi"/>
              </w:rPr>
              <w:t>5</w:t>
            </w:r>
            <w:r w:rsidRPr="00476A0E">
              <w:rPr>
                <w:rFonts w:asciiTheme="minorHAnsi" w:hAnsiTheme="minorHAnsi" w:cstheme="minorHAnsi"/>
              </w:rPr>
              <w:t>].</w:t>
            </w:r>
          </w:p>
          <w:p w14:paraId="2AE0C50E" w14:textId="77777777" w:rsidR="00D17464" w:rsidRDefault="00D17464" w:rsidP="00D17464">
            <w:pPr>
              <w:pStyle w:val="Odsekzoznamu"/>
              <w:autoSpaceDE w:val="0"/>
              <w:autoSpaceDN w:val="0"/>
              <w:adjustRightInd w:val="0"/>
              <w:ind w:left="176" w:hanging="176"/>
              <w:jc w:val="both"/>
              <w:rPr>
                <w:rFonts w:asciiTheme="minorHAnsi" w:hAnsiTheme="minorHAnsi" w:cstheme="minorHAnsi"/>
              </w:rPr>
            </w:pPr>
            <w:r>
              <w:rPr>
                <w:rFonts w:asciiTheme="minorHAnsi" w:hAnsiTheme="minorHAnsi" w:cstheme="minorHAnsi"/>
                <w:noProof/>
                <w:color w:val="000000"/>
              </w:rPr>
              <w:t xml:space="preserve">NEMČEKOVÁ, H. a J. BROĎÁNI, 2013. </w:t>
            </w:r>
            <w:r w:rsidRPr="005F3AE2">
              <w:rPr>
                <w:rFonts w:asciiTheme="minorHAnsi" w:hAnsiTheme="minorHAnsi" w:cstheme="minorHAnsi"/>
                <w:noProof/>
                <w:color w:val="000000"/>
              </w:rPr>
              <w:t>Pohyb a pobyt v prírode – organizácia túry a hry na snežniciach</w:t>
            </w:r>
            <w:r>
              <w:rPr>
                <w:rFonts w:asciiTheme="minorHAnsi" w:hAnsiTheme="minorHAnsi" w:cstheme="minorHAnsi"/>
                <w:noProof/>
                <w:color w:val="000000"/>
              </w:rPr>
              <w:t xml:space="preserve">. Online. </w:t>
            </w:r>
            <w:r w:rsidRPr="005F3AE2">
              <w:rPr>
                <w:rFonts w:asciiTheme="minorHAnsi" w:hAnsiTheme="minorHAnsi" w:cstheme="minorHAnsi"/>
                <w:i/>
                <w:noProof/>
                <w:color w:val="000000"/>
              </w:rPr>
              <w:t>Športový edukátor</w:t>
            </w:r>
            <w:r>
              <w:rPr>
                <w:rFonts w:asciiTheme="minorHAnsi" w:hAnsiTheme="minorHAnsi" w:cstheme="minorHAnsi"/>
                <w:i/>
                <w:noProof/>
                <w:color w:val="000000"/>
              </w:rPr>
              <w:t xml:space="preserve">. </w:t>
            </w:r>
            <w:r>
              <w:rPr>
                <w:rFonts w:asciiTheme="minorHAnsi" w:hAnsiTheme="minorHAnsi" w:cstheme="minorHAnsi"/>
              </w:rPr>
              <w:t>Dostupné na:</w:t>
            </w:r>
            <w:r>
              <w:t xml:space="preserve"> </w:t>
            </w:r>
            <w:r w:rsidRPr="005F3AE2">
              <w:rPr>
                <w:rFonts w:asciiTheme="minorHAnsi" w:hAnsiTheme="minorHAnsi" w:cstheme="minorHAnsi"/>
              </w:rPr>
              <w:t>http://www.ktvs.pf.ukf.sk/images/Sportovy%20edukator/Sportovy_edukator_2_2013.pdf</w:t>
            </w:r>
            <w:r>
              <w:rPr>
                <w:rFonts w:asciiTheme="minorHAnsi" w:hAnsiTheme="minorHAnsi" w:cstheme="minorHAnsi"/>
              </w:rPr>
              <w:t xml:space="preserve">. </w:t>
            </w:r>
            <w:r w:rsidRPr="00476A0E">
              <w:rPr>
                <w:rFonts w:asciiTheme="minorHAnsi" w:hAnsiTheme="minorHAnsi" w:cstheme="minorHAnsi"/>
              </w:rPr>
              <w:t>[zobrazené 1</w:t>
            </w:r>
            <w:r>
              <w:rPr>
                <w:rFonts w:asciiTheme="minorHAnsi" w:hAnsiTheme="minorHAnsi" w:cstheme="minorHAnsi"/>
              </w:rPr>
              <w:t>0</w:t>
            </w:r>
            <w:r w:rsidRPr="00476A0E">
              <w:rPr>
                <w:rFonts w:asciiTheme="minorHAnsi" w:hAnsiTheme="minorHAnsi" w:cstheme="minorHAnsi"/>
              </w:rPr>
              <w:t>.</w:t>
            </w:r>
            <w:r>
              <w:rPr>
                <w:rFonts w:asciiTheme="minorHAnsi" w:hAnsiTheme="minorHAnsi" w:cstheme="minorHAnsi"/>
              </w:rPr>
              <w:t>09</w:t>
            </w:r>
            <w:r w:rsidRPr="00476A0E">
              <w:rPr>
                <w:rFonts w:asciiTheme="minorHAnsi" w:hAnsiTheme="minorHAnsi" w:cstheme="minorHAnsi"/>
              </w:rPr>
              <w:t>.202</w:t>
            </w:r>
            <w:r>
              <w:rPr>
                <w:rFonts w:asciiTheme="minorHAnsi" w:hAnsiTheme="minorHAnsi" w:cstheme="minorHAnsi"/>
              </w:rPr>
              <w:t>5</w:t>
            </w:r>
            <w:r w:rsidRPr="00476A0E">
              <w:rPr>
                <w:rFonts w:asciiTheme="minorHAnsi" w:hAnsiTheme="minorHAnsi" w:cstheme="minorHAnsi"/>
              </w:rPr>
              <w:t>].</w:t>
            </w:r>
          </w:p>
          <w:p w14:paraId="21D5399D" w14:textId="0BF4758B" w:rsidR="003F7545" w:rsidRPr="00D06718" w:rsidRDefault="00D17464" w:rsidP="00D17464">
            <w:pPr>
              <w:pStyle w:val="Odsekzoznamu"/>
              <w:autoSpaceDE w:val="0"/>
              <w:autoSpaceDN w:val="0"/>
              <w:adjustRightInd w:val="0"/>
              <w:ind w:left="0"/>
              <w:jc w:val="both"/>
              <w:rPr>
                <w:rFonts w:asciiTheme="minorHAnsi" w:hAnsiTheme="minorHAnsi" w:cstheme="minorHAnsi"/>
                <w:color w:val="EE0000"/>
                <w:lang w:val="pl-PL"/>
              </w:rPr>
            </w:pPr>
            <w:r>
              <w:rPr>
                <w:rFonts w:asciiTheme="minorHAnsi" w:hAnsiTheme="minorHAnsi" w:cstheme="minorHAnsi"/>
                <w:noProof/>
                <w:color w:val="000000"/>
              </w:rPr>
              <w:t xml:space="preserve">KOMPAN, J. 2013. </w:t>
            </w:r>
            <w:r w:rsidRPr="005F3AE2">
              <w:rPr>
                <w:rFonts w:asciiTheme="minorHAnsi" w:hAnsiTheme="minorHAnsi" w:cstheme="minorHAnsi"/>
                <w:noProof/>
                <w:color w:val="000000"/>
              </w:rPr>
              <w:t>Využitie metodiky skialpinizmu vo vyučovacom</w:t>
            </w:r>
            <w:r>
              <w:rPr>
                <w:rFonts w:asciiTheme="minorHAnsi" w:hAnsiTheme="minorHAnsi" w:cstheme="minorHAnsi"/>
                <w:noProof/>
                <w:color w:val="000000"/>
              </w:rPr>
              <w:t xml:space="preserve"> p</w:t>
            </w:r>
            <w:r w:rsidRPr="005F3AE2">
              <w:rPr>
                <w:rFonts w:asciiTheme="minorHAnsi" w:hAnsiTheme="minorHAnsi" w:cstheme="minorHAnsi"/>
                <w:noProof/>
                <w:color w:val="000000"/>
              </w:rPr>
              <w:t>rocese na vysokých školách</w:t>
            </w:r>
            <w:r>
              <w:rPr>
                <w:rFonts w:asciiTheme="minorHAnsi" w:hAnsiTheme="minorHAnsi" w:cstheme="minorHAnsi"/>
                <w:noProof/>
                <w:color w:val="000000"/>
              </w:rPr>
              <w:t xml:space="preserve">. In. Belás, M., Chovanec, L. (eds.). </w:t>
            </w:r>
            <w:r w:rsidRPr="005F3AE2">
              <w:rPr>
                <w:rFonts w:asciiTheme="minorHAnsi" w:hAnsiTheme="minorHAnsi" w:cstheme="minorHAnsi"/>
                <w:i/>
                <w:noProof/>
                <w:color w:val="000000"/>
              </w:rPr>
              <w:t xml:space="preserve">Technika a metodika zimných a letných športov </w:t>
            </w:r>
            <w:r w:rsidRPr="005F3AE2">
              <w:rPr>
                <w:rFonts w:asciiTheme="minorHAnsi" w:hAnsiTheme="minorHAnsi" w:cstheme="minorHAnsi"/>
                <w:i/>
                <w:noProof/>
                <w:color w:val="000000"/>
              </w:rPr>
              <w:lastRenderedPageBreak/>
              <w:t>v</w:t>
            </w:r>
            <w:r>
              <w:rPr>
                <w:rFonts w:asciiTheme="minorHAnsi" w:hAnsiTheme="minorHAnsi" w:cstheme="minorHAnsi"/>
                <w:i/>
                <w:noProof/>
                <w:color w:val="000000"/>
              </w:rPr>
              <w:t> </w:t>
            </w:r>
            <w:r w:rsidRPr="005F3AE2">
              <w:rPr>
                <w:rFonts w:asciiTheme="minorHAnsi" w:hAnsiTheme="minorHAnsi" w:cstheme="minorHAnsi"/>
                <w:i/>
                <w:noProof/>
                <w:color w:val="000000"/>
              </w:rPr>
              <w:t>prírode</w:t>
            </w:r>
            <w:r>
              <w:rPr>
                <w:rFonts w:asciiTheme="minorHAnsi" w:hAnsiTheme="minorHAnsi" w:cstheme="minorHAnsi"/>
                <w:i/>
                <w:noProof/>
                <w:color w:val="000000"/>
              </w:rPr>
              <w:t>.</w:t>
            </w:r>
            <w:r>
              <w:rPr>
                <w:rFonts w:asciiTheme="minorHAnsi" w:hAnsiTheme="minorHAnsi" w:cstheme="minorHAnsi"/>
                <w:noProof/>
                <w:color w:val="000000"/>
              </w:rPr>
              <w:t xml:space="preserve"> Online. FTVŠ UK v Bratislave. </w:t>
            </w:r>
            <w:r>
              <w:rPr>
                <w:rFonts w:asciiTheme="minorHAnsi" w:hAnsiTheme="minorHAnsi" w:cstheme="minorHAnsi"/>
              </w:rPr>
              <w:t xml:space="preserve">Dostupné na: </w:t>
            </w:r>
            <w:r w:rsidRPr="00D430CB">
              <w:rPr>
                <w:rFonts w:asciiTheme="minorHAnsi" w:hAnsiTheme="minorHAnsi" w:cstheme="minorHAnsi"/>
              </w:rPr>
              <w:t>https://fsport.uniba.sk/fileadmin/ftvs/kniznica/elektronicke_publikacie/zborniky/ Technika_a_metodika_zimnych_a_letnych_sportov_v_prirode.pdf.</w:t>
            </w:r>
            <w:r>
              <w:t xml:space="preserve"> </w:t>
            </w:r>
            <w:r w:rsidRPr="00476A0E">
              <w:rPr>
                <w:rFonts w:asciiTheme="minorHAnsi" w:hAnsiTheme="minorHAnsi" w:cstheme="minorHAnsi"/>
              </w:rPr>
              <w:t>[zobrazené 1</w:t>
            </w:r>
            <w:r>
              <w:rPr>
                <w:rFonts w:asciiTheme="minorHAnsi" w:hAnsiTheme="minorHAnsi" w:cstheme="minorHAnsi"/>
              </w:rPr>
              <w:t>0</w:t>
            </w:r>
            <w:r w:rsidRPr="00476A0E">
              <w:rPr>
                <w:rFonts w:asciiTheme="minorHAnsi" w:hAnsiTheme="minorHAnsi" w:cstheme="minorHAnsi"/>
              </w:rPr>
              <w:t>.</w:t>
            </w:r>
            <w:r>
              <w:rPr>
                <w:rFonts w:asciiTheme="minorHAnsi" w:hAnsiTheme="minorHAnsi" w:cstheme="minorHAnsi"/>
              </w:rPr>
              <w:t>09</w:t>
            </w:r>
            <w:r w:rsidRPr="00476A0E">
              <w:rPr>
                <w:rFonts w:asciiTheme="minorHAnsi" w:hAnsiTheme="minorHAnsi" w:cstheme="minorHAnsi"/>
              </w:rPr>
              <w:t>.202</w:t>
            </w:r>
            <w:r>
              <w:rPr>
                <w:rFonts w:asciiTheme="minorHAnsi" w:hAnsiTheme="minorHAnsi" w:cstheme="minorHAnsi"/>
              </w:rPr>
              <w:t>5</w:t>
            </w:r>
            <w:r w:rsidRPr="00476A0E">
              <w:rPr>
                <w:rFonts w:asciiTheme="minorHAnsi" w:hAnsiTheme="minorHAnsi" w:cstheme="minorHAnsi"/>
              </w:rPr>
              <w:t>].</w:t>
            </w:r>
          </w:p>
        </w:tc>
      </w:tr>
      <w:tr w:rsidR="008A34EB" w:rsidRPr="00190D3A" w14:paraId="3D8727BF" w14:textId="77777777" w:rsidTr="00535D58">
        <w:trPr>
          <w:trHeight w:val="558"/>
        </w:trPr>
        <w:tc>
          <w:tcPr>
            <w:tcW w:w="9322" w:type="dxa"/>
            <w:gridSpan w:val="2"/>
            <w:vAlign w:val="center"/>
          </w:tcPr>
          <w:p w14:paraId="5EB41499" w14:textId="3470D8E8" w:rsidR="008A34EB" w:rsidRPr="00190D3A" w:rsidRDefault="00A409C1" w:rsidP="00584E0B">
            <w:pPr>
              <w:jc w:val="both"/>
              <w:rPr>
                <w:rFonts w:asciiTheme="minorHAnsi" w:hAnsiTheme="minorHAnsi" w:cstheme="minorHAnsi"/>
                <w:i/>
                <w:lang w:val="en-GB"/>
              </w:rPr>
            </w:pPr>
            <w:r w:rsidRPr="00190D3A">
              <w:rPr>
                <w:rFonts w:asciiTheme="minorHAnsi" w:hAnsiTheme="minorHAnsi" w:cstheme="minorHAnsi"/>
                <w:b/>
                <w:lang w:val="en-GB"/>
              </w:rPr>
              <w:lastRenderedPageBreak/>
              <w:t xml:space="preserve">Language which is necessary to complete the course: </w:t>
            </w:r>
            <w:r w:rsidRPr="00190D3A">
              <w:rPr>
                <w:rFonts w:asciiTheme="minorHAnsi" w:hAnsiTheme="minorHAnsi" w:cstheme="minorHAnsi"/>
                <w:bCs/>
                <w:lang w:val="en-GB"/>
              </w:rPr>
              <w:t>Slovak, Czech</w:t>
            </w:r>
          </w:p>
        </w:tc>
      </w:tr>
      <w:tr w:rsidR="008A34EB" w:rsidRPr="00190D3A" w14:paraId="4DD79B57" w14:textId="77777777" w:rsidTr="002379F4">
        <w:trPr>
          <w:trHeight w:val="708"/>
        </w:trPr>
        <w:tc>
          <w:tcPr>
            <w:tcW w:w="9322" w:type="dxa"/>
            <w:gridSpan w:val="2"/>
            <w:vAlign w:val="center"/>
          </w:tcPr>
          <w:p w14:paraId="02E810B6" w14:textId="77777777" w:rsidR="00A67F3F" w:rsidRPr="00190D3A" w:rsidRDefault="00A67F3F" w:rsidP="00F91D11">
            <w:pPr>
              <w:jc w:val="both"/>
              <w:rPr>
                <w:rFonts w:asciiTheme="minorHAnsi" w:hAnsiTheme="minorHAnsi" w:cstheme="minorHAnsi"/>
                <w:b/>
                <w:lang w:val="en-GB"/>
              </w:rPr>
            </w:pPr>
            <w:r w:rsidRPr="00190D3A">
              <w:rPr>
                <w:rFonts w:asciiTheme="minorHAnsi" w:hAnsiTheme="minorHAnsi" w:cstheme="minorHAnsi"/>
                <w:b/>
                <w:lang w:val="en-GB"/>
              </w:rPr>
              <w:t>Notes:</w:t>
            </w:r>
          </w:p>
          <w:p w14:paraId="3B3F4881" w14:textId="527E7B96" w:rsidR="00033BFC" w:rsidRPr="00190D3A" w:rsidRDefault="00033BFC" w:rsidP="00033BFC">
            <w:pPr>
              <w:jc w:val="both"/>
              <w:rPr>
                <w:rFonts w:asciiTheme="minorHAnsi" w:hAnsiTheme="minorHAnsi" w:cstheme="minorHAnsi"/>
                <w:lang w:val="en-GB"/>
              </w:rPr>
            </w:pPr>
            <w:r w:rsidRPr="00190D3A">
              <w:rPr>
                <w:rFonts w:asciiTheme="minorHAnsi" w:hAnsiTheme="minorHAnsi" w:cstheme="minorHAnsi"/>
                <w:lang w:val="en-GB"/>
              </w:rPr>
              <w:t xml:space="preserve">Student’s workload distribution: total workload = </w:t>
            </w:r>
            <w:r w:rsidR="008478F9" w:rsidRPr="00190D3A">
              <w:rPr>
                <w:rFonts w:asciiTheme="minorHAnsi" w:hAnsiTheme="minorHAnsi" w:cstheme="minorHAnsi"/>
                <w:lang w:val="en-GB"/>
              </w:rPr>
              <w:t>30</w:t>
            </w:r>
            <w:r w:rsidRPr="00190D3A">
              <w:rPr>
                <w:rFonts w:asciiTheme="minorHAnsi" w:hAnsiTheme="minorHAnsi" w:cstheme="minorHAnsi"/>
                <w:lang w:val="en-GB"/>
              </w:rPr>
              <w:t xml:space="preserve"> hours.</w:t>
            </w:r>
          </w:p>
          <w:p w14:paraId="6B605D2B" w14:textId="19CA009D" w:rsidR="00F71652" w:rsidRPr="00F71652" w:rsidRDefault="00F71652" w:rsidP="00F71652">
            <w:pPr>
              <w:pStyle w:val="Odsekzoznamu"/>
              <w:numPr>
                <w:ilvl w:val="0"/>
                <w:numId w:val="6"/>
              </w:numPr>
              <w:jc w:val="both"/>
              <w:rPr>
                <w:rFonts w:asciiTheme="minorHAnsi" w:hAnsiTheme="minorHAnsi" w:cstheme="minorHAnsi"/>
                <w:color w:val="000000" w:themeColor="text1"/>
                <w:lang w:val="en-GB"/>
              </w:rPr>
            </w:pPr>
            <w:r w:rsidRPr="00F71652">
              <w:rPr>
                <w:rFonts w:asciiTheme="minorHAnsi" w:hAnsiTheme="minorHAnsi" w:cstheme="minorHAnsi"/>
                <w:color w:val="000000" w:themeColor="text1"/>
                <w:lang w:val="en-GB"/>
              </w:rPr>
              <w:t>contact teaching: 20 hours</w:t>
            </w:r>
          </w:p>
          <w:p w14:paraId="2AC1BD7D" w14:textId="1A44ED69" w:rsidR="00F71652" w:rsidRPr="00F71652" w:rsidRDefault="00F71652" w:rsidP="00F71652">
            <w:pPr>
              <w:pStyle w:val="Odsekzoznamu"/>
              <w:numPr>
                <w:ilvl w:val="0"/>
                <w:numId w:val="6"/>
              </w:numPr>
              <w:jc w:val="both"/>
              <w:rPr>
                <w:rFonts w:asciiTheme="minorHAnsi" w:hAnsiTheme="minorHAnsi" w:cstheme="minorHAnsi"/>
                <w:color w:val="000000" w:themeColor="text1"/>
                <w:lang w:val="en-GB"/>
              </w:rPr>
            </w:pPr>
            <w:r w:rsidRPr="00F71652">
              <w:rPr>
                <w:rFonts w:asciiTheme="minorHAnsi" w:hAnsiTheme="minorHAnsi" w:cstheme="minorHAnsi"/>
                <w:color w:val="000000" w:themeColor="text1"/>
                <w:lang w:val="en-GB"/>
              </w:rPr>
              <w:t>delivery of theoretical seminars in blended mode via e-learning: 15 hours</w:t>
            </w:r>
          </w:p>
          <w:p w14:paraId="3E186B30" w14:textId="466D3F52" w:rsidR="00F71652" w:rsidRPr="00F71652" w:rsidRDefault="00F71652" w:rsidP="00F71652">
            <w:pPr>
              <w:pStyle w:val="Odsekzoznamu"/>
              <w:numPr>
                <w:ilvl w:val="0"/>
                <w:numId w:val="6"/>
              </w:numPr>
              <w:jc w:val="both"/>
              <w:rPr>
                <w:rFonts w:asciiTheme="minorHAnsi" w:hAnsiTheme="minorHAnsi" w:cstheme="minorHAnsi"/>
                <w:color w:val="000000" w:themeColor="text1"/>
                <w:lang w:val="en-GB"/>
              </w:rPr>
            </w:pPr>
            <w:r w:rsidRPr="00F71652">
              <w:rPr>
                <w:rFonts w:asciiTheme="minorHAnsi" w:hAnsiTheme="minorHAnsi" w:cstheme="minorHAnsi"/>
                <w:color w:val="000000" w:themeColor="text1"/>
                <w:lang w:val="en-GB"/>
              </w:rPr>
              <w:t>self-study for the knowledge test: 30 hours</w:t>
            </w:r>
          </w:p>
          <w:p w14:paraId="598D6505" w14:textId="77777777" w:rsidR="00F71652" w:rsidRPr="00F71652" w:rsidRDefault="00F71652" w:rsidP="00F71652">
            <w:pPr>
              <w:numPr>
                <w:ilvl w:val="0"/>
                <w:numId w:val="6"/>
              </w:numPr>
              <w:jc w:val="both"/>
              <w:rPr>
                <w:rFonts w:asciiTheme="minorHAnsi" w:hAnsiTheme="minorHAnsi" w:cstheme="minorHAnsi"/>
                <w:i/>
                <w:lang w:val="en-GB"/>
              </w:rPr>
            </w:pPr>
            <w:r w:rsidRPr="00F71652">
              <w:rPr>
                <w:rFonts w:asciiTheme="minorHAnsi" w:hAnsiTheme="minorHAnsi" w:cstheme="minorHAnsi"/>
                <w:color w:val="000000" w:themeColor="text1"/>
                <w:lang w:val="en-GB"/>
              </w:rPr>
              <w:t>self-improvement of techniques for selected modes of travel in a winter environment: 25 hours</w:t>
            </w:r>
          </w:p>
          <w:p w14:paraId="050C8F06" w14:textId="47246040" w:rsidR="00F91D11" w:rsidRPr="00190D3A" w:rsidRDefault="003138EA" w:rsidP="00F71652">
            <w:pPr>
              <w:jc w:val="both"/>
              <w:rPr>
                <w:rFonts w:asciiTheme="minorHAnsi" w:hAnsiTheme="minorHAnsi" w:cstheme="minorHAnsi"/>
                <w:i/>
                <w:lang w:val="en-GB"/>
              </w:rPr>
            </w:pPr>
            <w:r w:rsidRPr="00F71652">
              <w:rPr>
                <w:rFonts w:asciiTheme="minorHAnsi" w:hAnsiTheme="minorHAnsi" w:cstheme="minorHAnsi"/>
                <w:lang w:val="en-GB"/>
              </w:rPr>
              <w:t>The course completion requirements for a student with specific needs are</w:t>
            </w:r>
            <w:r w:rsidR="00033BFC" w:rsidRPr="00F71652">
              <w:rPr>
                <w:rFonts w:asciiTheme="minorHAnsi" w:hAnsiTheme="minorHAnsi" w:cstheme="minorHAnsi"/>
                <w:lang w:val="en-GB"/>
              </w:rPr>
              <w:t xml:space="preserve"> modified in accordance with the </w:t>
            </w:r>
            <w:r w:rsidR="00F94AB8" w:rsidRPr="00F71652">
              <w:rPr>
                <w:rFonts w:asciiTheme="minorHAnsi" w:hAnsiTheme="minorHAnsi" w:cstheme="minorHAnsi"/>
                <w:lang w:val="en-GB"/>
              </w:rPr>
              <w:t>faculty coordinator's recommendation</w:t>
            </w:r>
            <w:r w:rsidR="00033BFC" w:rsidRPr="00F71652">
              <w:rPr>
                <w:rFonts w:asciiTheme="minorHAnsi" w:hAnsiTheme="minorHAnsi" w:cstheme="minorHAnsi"/>
                <w:lang w:val="en-GB"/>
              </w:rPr>
              <w:t>.</w:t>
            </w:r>
          </w:p>
        </w:tc>
      </w:tr>
      <w:tr w:rsidR="008A34EB" w:rsidRPr="00190D3A" w14:paraId="26FC5256" w14:textId="77777777" w:rsidTr="00D551DB">
        <w:trPr>
          <w:trHeight w:val="1418"/>
        </w:trPr>
        <w:tc>
          <w:tcPr>
            <w:tcW w:w="9322" w:type="dxa"/>
            <w:gridSpan w:val="2"/>
            <w:vAlign w:val="center"/>
          </w:tcPr>
          <w:p w14:paraId="5245F091" w14:textId="77777777" w:rsidR="00D551DB" w:rsidRPr="00190D3A" w:rsidRDefault="00D551DB" w:rsidP="00584E0B">
            <w:pPr>
              <w:rPr>
                <w:rFonts w:asciiTheme="minorHAnsi" w:hAnsiTheme="minorHAnsi" w:cstheme="minorHAnsi"/>
                <w:b/>
                <w:lang w:val="en-GB"/>
              </w:rPr>
            </w:pPr>
            <w:r w:rsidRPr="00190D3A">
              <w:rPr>
                <w:rFonts w:asciiTheme="minorHAnsi" w:hAnsiTheme="minorHAnsi" w:cstheme="minorHAnsi"/>
                <w:b/>
                <w:lang w:val="en-GB"/>
              </w:rPr>
              <w:t>Course evaluation</w:t>
            </w:r>
          </w:p>
          <w:p w14:paraId="3E2B175A" w14:textId="39A38C30" w:rsidR="008A34EB" w:rsidRPr="00190D3A" w:rsidRDefault="00675BC1" w:rsidP="00584E0B">
            <w:pPr>
              <w:rPr>
                <w:rFonts w:asciiTheme="minorHAnsi" w:hAnsiTheme="minorHAnsi" w:cstheme="minorHAnsi"/>
                <w:lang w:val="en-GB"/>
              </w:rPr>
            </w:pPr>
            <w:r w:rsidRPr="00190D3A">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190D3A"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190D3A" w:rsidRDefault="008A34EB" w:rsidP="00584E0B">
                  <w:pPr>
                    <w:jc w:val="center"/>
                    <w:rPr>
                      <w:rFonts w:asciiTheme="minorHAnsi" w:hAnsiTheme="minorHAnsi" w:cstheme="minorHAnsi"/>
                      <w:lang w:val="en-GB"/>
                    </w:rPr>
                  </w:pPr>
                  <w:r w:rsidRPr="00190D3A">
                    <w:rPr>
                      <w:rFonts w:asciiTheme="minorHAnsi" w:hAnsiTheme="minorHAnsi" w:cstheme="minorHAnsi"/>
                      <w:lang w:val="en-GB"/>
                    </w:rPr>
                    <w:t>FX</w:t>
                  </w:r>
                </w:p>
              </w:tc>
            </w:tr>
            <w:tr w:rsidR="003F7545" w:rsidRPr="00190D3A"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190D3A" w:rsidRDefault="003F7545" w:rsidP="003F7545">
                  <w:pPr>
                    <w:jc w:val="center"/>
                    <w:rPr>
                      <w:rFonts w:asciiTheme="minorHAnsi" w:hAnsiTheme="minorHAnsi" w:cstheme="minorHAnsi"/>
                      <w:lang w:val="en-GB"/>
                    </w:rPr>
                  </w:pPr>
                  <w:r w:rsidRPr="00190D3A">
                    <w:rPr>
                      <w:rFonts w:asciiTheme="minorHAnsi" w:hAnsiTheme="minorHAnsi" w:cstheme="minorHAnsi"/>
                      <w:lang w:val="en-GB"/>
                    </w:rPr>
                    <w:t>0%</w:t>
                  </w:r>
                </w:p>
              </w:tc>
            </w:tr>
          </w:tbl>
          <w:p w14:paraId="0979F6C3" w14:textId="5AC2E8C6" w:rsidR="008A34EB" w:rsidRPr="00190D3A" w:rsidRDefault="008A34EB" w:rsidP="00584E0B">
            <w:pPr>
              <w:jc w:val="both"/>
              <w:rPr>
                <w:rFonts w:asciiTheme="minorHAnsi" w:hAnsiTheme="minorHAnsi" w:cstheme="minorHAnsi"/>
                <w:i/>
                <w:lang w:val="en-GB"/>
              </w:rPr>
            </w:pPr>
          </w:p>
        </w:tc>
      </w:tr>
      <w:tr w:rsidR="008A34EB" w:rsidRPr="00190D3A" w14:paraId="53A5F5C6" w14:textId="77777777" w:rsidTr="003E2147">
        <w:trPr>
          <w:trHeight w:val="543"/>
        </w:trPr>
        <w:tc>
          <w:tcPr>
            <w:tcW w:w="9322" w:type="dxa"/>
            <w:gridSpan w:val="2"/>
            <w:vAlign w:val="center"/>
          </w:tcPr>
          <w:p w14:paraId="003F57CE" w14:textId="272AA236" w:rsidR="008218E5" w:rsidRPr="00190D3A" w:rsidRDefault="00D520B6" w:rsidP="003E2147">
            <w:pPr>
              <w:jc w:val="both"/>
              <w:rPr>
                <w:rFonts w:asciiTheme="minorHAnsi" w:hAnsiTheme="minorHAnsi" w:cstheme="minorHAnsi"/>
                <w:lang w:val="en-GB"/>
              </w:rPr>
            </w:pPr>
            <w:r w:rsidRPr="00190D3A">
              <w:rPr>
                <w:rFonts w:asciiTheme="minorHAnsi" w:hAnsiTheme="minorHAnsi" w:cstheme="minorHAnsi"/>
                <w:b/>
                <w:lang w:val="en-GB"/>
              </w:rPr>
              <w:t xml:space="preserve">Lecturers: </w:t>
            </w:r>
            <w:r w:rsidR="008A34EB" w:rsidRPr="00190D3A">
              <w:rPr>
                <w:rFonts w:asciiTheme="minorHAnsi" w:hAnsiTheme="minorHAnsi" w:cstheme="minorHAnsi"/>
                <w:lang w:val="en-GB"/>
              </w:rPr>
              <w:t xml:space="preserve"> </w:t>
            </w:r>
          </w:p>
          <w:p w14:paraId="38EF6943" w14:textId="04FDB9B9" w:rsidR="008A34EB" w:rsidRPr="00190D3A" w:rsidRDefault="00131005" w:rsidP="00F55FD3">
            <w:pPr>
              <w:jc w:val="both"/>
              <w:rPr>
                <w:rFonts w:asciiTheme="minorHAnsi" w:hAnsiTheme="minorHAnsi" w:cstheme="minorHAnsi"/>
                <w:lang w:val="en-GB"/>
              </w:rPr>
            </w:pPr>
            <w:r w:rsidRPr="00190D3A">
              <w:rPr>
                <w:rFonts w:asciiTheme="minorHAnsi" w:hAnsiTheme="minorHAnsi" w:cstheme="minorHAnsi"/>
                <w:lang w:val="en-GB"/>
              </w:rPr>
              <w:t xml:space="preserve">Mgr. Pavol Čech, PhD., </w:t>
            </w:r>
            <w:proofErr w:type="spellStart"/>
            <w:r w:rsidRPr="00190D3A">
              <w:rPr>
                <w:rFonts w:asciiTheme="minorHAnsi" w:hAnsiTheme="minorHAnsi" w:cstheme="minorHAnsi"/>
                <w:lang w:val="en-GB"/>
              </w:rPr>
              <w:t>univer</w:t>
            </w:r>
            <w:proofErr w:type="spellEnd"/>
            <w:r w:rsidRPr="00190D3A">
              <w:rPr>
                <w:rFonts w:asciiTheme="minorHAnsi" w:hAnsiTheme="minorHAnsi" w:cstheme="minorHAnsi"/>
                <w:lang w:val="en-GB"/>
              </w:rPr>
              <w:t xml:space="preserve">. assoc. prof. </w:t>
            </w:r>
          </w:p>
        </w:tc>
      </w:tr>
      <w:tr w:rsidR="008A34EB" w:rsidRPr="00190D3A" w14:paraId="460D964F" w14:textId="77777777" w:rsidTr="003E2147">
        <w:trPr>
          <w:trHeight w:val="551"/>
        </w:trPr>
        <w:tc>
          <w:tcPr>
            <w:tcW w:w="9322" w:type="dxa"/>
            <w:gridSpan w:val="2"/>
            <w:vAlign w:val="center"/>
          </w:tcPr>
          <w:p w14:paraId="20D27CE1" w14:textId="588DB5CA" w:rsidR="008A34EB" w:rsidRPr="00190D3A" w:rsidRDefault="00571F62" w:rsidP="00584E0B">
            <w:pPr>
              <w:tabs>
                <w:tab w:val="left" w:pos="1530"/>
              </w:tabs>
              <w:jc w:val="both"/>
              <w:rPr>
                <w:rFonts w:asciiTheme="minorHAnsi" w:hAnsiTheme="minorHAnsi" w:cstheme="minorHAnsi"/>
                <w:lang w:val="en-GB"/>
              </w:rPr>
            </w:pPr>
            <w:r w:rsidRPr="00190D3A">
              <w:rPr>
                <w:rFonts w:asciiTheme="minorHAnsi" w:hAnsiTheme="minorHAnsi" w:cstheme="minorHAnsi"/>
                <w:b/>
                <w:lang w:val="en-GB"/>
              </w:rPr>
              <w:t xml:space="preserve">Date of last change: </w:t>
            </w:r>
            <w:r w:rsidR="00D35D75" w:rsidRPr="00190D3A">
              <w:rPr>
                <w:rFonts w:asciiTheme="minorHAnsi" w:hAnsiTheme="minorHAnsi" w:cstheme="minorHAnsi"/>
                <w:lang w:val="en-GB"/>
              </w:rPr>
              <w:t>3</w:t>
            </w:r>
            <w:r w:rsidR="00F7586A" w:rsidRPr="00190D3A">
              <w:rPr>
                <w:rFonts w:asciiTheme="minorHAnsi" w:hAnsiTheme="minorHAnsi" w:cstheme="minorHAnsi"/>
                <w:lang w:val="en-GB"/>
              </w:rPr>
              <w:t>0</w:t>
            </w:r>
            <w:r w:rsidR="00D35D75" w:rsidRPr="00190D3A">
              <w:rPr>
                <w:rFonts w:asciiTheme="minorHAnsi" w:hAnsiTheme="minorHAnsi" w:cstheme="minorHAnsi"/>
                <w:lang w:val="en-GB"/>
              </w:rPr>
              <w:t>. 09. 2025</w:t>
            </w:r>
          </w:p>
        </w:tc>
      </w:tr>
      <w:tr w:rsidR="008A34EB" w:rsidRPr="00190D3A" w14:paraId="10996AB0" w14:textId="77777777" w:rsidTr="003E2147">
        <w:trPr>
          <w:trHeight w:val="573"/>
        </w:trPr>
        <w:tc>
          <w:tcPr>
            <w:tcW w:w="9322" w:type="dxa"/>
            <w:gridSpan w:val="2"/>
            <w:vAlign w:val="center"/>
          </w:tcPr>
          <w:p w14:paraId="124C34FC" w14:textId="414003E8" w:rsidR="008A34EB" w:rsidRPr="00190D3A" w:rsidRDefault="009D1940" w:rsidP="00A56373">
            <w:pPr>
              <w:tabs>
                <w:tab w:val="left" w:pos="1530"/>
              </w:tabs>
              <w:jc w:val="both"/>
              <w:rPr>
                <w:rFonts w:asciiTheme="minorHAnsi" w:hAnsiTheme="minorHAnsi" w:cstheme="minorHAnsi"/>
                <w:i/>
                <w:lang w:val="en-GB"/>
              </w:rPr>
            </w:pPr>
            <w:r w:rsidRPr="00190D3A">
              <w:rPr>
                <w:rFonts w:asciiTheme="minorHAnsi" w:hAnsiTheme="minorHAnsi" w:cstheme="minorHAnsi"/>
                <w:b/>
                <w:lang w:val="en-GB"/>
              </w:rPr>
              <w:t xml:space="preserve">Approved by: </w:t>
            </w:r>
            <w:r w:rsidRPr="00190D3A">
              <w:rPr>
                <w:rFonts w:asciiTheme="minorHAnsi" w:hAnsiTheme="minorHAnsi" w:cstheme="minorHAnsi"/>
                <w:bCs/>
                <w:lang w:val="en-GB"/>
              </w:rPr>
              <w:t>Assoc. Prof. Pavel Ružbarský, PhD</w:t>
            </w:r>
            <w:r w:rsidR="002E0488" w:rsidRPr="00190D3A">
              <w:rPr>
                <w:rFonts w:asciiTheme="minorHAnsi" w:hAnsiTheme="minorHAnsi" w:cstheme="minorHAnsi"/>
                <w:bCs/>
                <w:lang w:val="en-GB"/>
              </w:rPr>
              <w:t>.</w:t>
            </w:r>
            <w:r w:rsidR="006A034E" w:rsidRPr="00190D3A">
              <w:rPr>
                <w:rFonts w:asciiTheme="minorHAnsi" w:hAnsiTheme="minorHAnsi" w:cstheme="minorHAnsi"/>
                <w:bCs/>
                <w:lang w:val="en-GB"/>
              </w:rPr>
              <w:t>,</w:t>
            </w:r>
            <w:r w:rsidR="006A034E" w:rsidRPr="00190D3A">
              <w:rPr>
                <w:rFonts w:asciiTheme="minorHAnsi" w:hAnsiTheme="minorHAnsi" w:cstheme="minorHAnsi"/>
                <w:lang w:val="en-GB"/>
              </w:rPr>
              <w:t xml:space="preserve"> </w:t>
            </w:r>
            <w:proofErr w:type="spellStart"/>
            <w:r w:rsidR="006A034E" w:rsidRPr="00190D3A">
              <w:rPr>
                <w:rFonts w:asciiTheme="minorHAnsi" w:hAnsiTheme="minorHAnsi" w:cstheme="minorHAnsi"/>
                <w:lang w:val="en-GB"/>
              </w:rPr>
              <w:t>univer</w:t>
            </w:r>
            <w:proofErr w:type="spellEnd"/>
            <w:r w:rsidR="006A034E" w:rsidRPr="00190D3A">
              <w:rPr>
                <w:rFonts w:asciiTheme="minorHAnsi" w:hAnsiTheme="minorHAnsi" w:cstheme="minorHAnsi"/>
                <w:lang w:val="en-GB"/>
              </w:rPr>
              <w:t xml:space="preserve">. </w:t>
            </w:r>
            <w:r w:rsidR="005476BC" w:rsidRPr="00190D3A">
              <w:rPr>
                <w:rFonts w:asciiTheme="minorHAnsi" w:hAnsiTheme="minorHAnsi" w:cstheme="minorHAnsi"/>
                <w:lang w:val="en-GB"/>
              </w:rPr>
              <w:t>p</w:t>
            </w:r>
            <w:r w:rsidR="00F94AB8" w:rsidRPr="00190D3A">
              <w:rPr>
                <w:rFonts w:asciiTheme="minorHAnsi" w:hAnsiTheme="minorHAnsi" w:cstheme="minorHAnsi"/>
                <w:lang w:val="en-GB"/>
              </w:rPr>
              <w:t>rof</w:t>
            </w:r>
            <w:r w:rsidR="006A034E" w:rsidRPr="00190D3A">
              <w:rPr>
                <w:rFonts w:asciiTheme="minorHAnsi" w:hAnsiTheme="minorHAnsi" w:cstheme="minorHAnsi"/>
                <w:lang w:val="en-GB"/>
              </w:rPr>
              <w:t>.</w:t>
            </w:r>
          </w:p>
        </w:tc>
      </w:tr>
    </w:tbl>
    <w:p w14:paraId="689E8BD2" w14:textId="77777777" w:rsidR="008A34EB" w:rsidRPr="00190D3A" w:rsidRDefault="008A34EB" w:rsidP="008A34EB">
      <w:pPr>
        <w:ind w:left="720"/>
        <w:jc w:val="both"/>
        <w:rPr>
          <w:lang w:val="en-GB"/>
        </w:rPr>
      </w:pPr>
    </w:p>
    <w:p w14:paraId="2566E5BC" w14:textId="77777777" w:rsidR="00176E5C" w:rsidRPr="00190D3A" w:rsidRDefault="00176E5C">
      <w:pPr>
        <w:rPr>
          <w:lang w:val="en-GB"/>
        </w:rPr>
      </w:pPr>
    </w:p>
    <w:sectPr w:rsidR="00176E5C" w:rsidRPr="00190D3A" w:rsidSect="00597648">
      <w:headerReference w:type="default" r:id="rId9"/>
      <w:footerReference w:type="default" r:id="rId10"/>
      <w:footerReference w:type="first" r:id="rId11"/>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AD279" w14:textId="77777777" w:rsidR="00D55DF3" w:rsidRPr="00465D98" w:rsidRDefault="00D55DF3" w:rsidP="00524AED">
      <w:r w:rsidRPr="00465D98">
        <w:separator/>
      </w:r>
    </w:p>
  </w:endnote>
  <w:endnote w:type="continuationSeparator" w:id="0">
    <w:p w14:paraId="2126845F" w14:textId="77777777" w:rsidR="00D55DF3" w:rsidRPr="00465D98" w:rsidRDefault="00D55DF3"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95FD7" w14:textId="77777777" w:rsidR="00D55DF3" w:rsidRPr="00465D98" w:rsidRDefault="00D55DF3" w:rsidP="00524AED">
      <w:r w:rsidRPr="00465D98">
        <w:separator/>
      </w:r>
    </w:p>
  </w:footnote>
  <w:footnote w:type="continuationSeparator" w:id="0">
    <w:p w14:paraId="7C8B30A9" w14:textId="77777777" w:rsidR="00D55DF3" w:rsidRPr="00465D98" w:rsidRDefault="00D55DF3"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4EFF"/>
    <w:rsid w:val="000562BF"/>
    <w:rsid w:val="00060AB0"/>
    <w:rsid w:val="00063664"/>
    <w:rsid w:val="00065102"/>
    <w:rsid w:val="00096F8F"/>
    <w:rsid w:val="000A7887"/>
    <w:rsid w:val="000C04D5"/>
    <w:rsid w:val="000D09C5"/>
    <w:rsid w:val="000D20CC"/>
    <w:rsid w:val="000D5E57"/>
    <w:rsid w:val="000E3018"/>
    <w:rsid w:val="000E4D11"/>
    <w:rsid w:val="000F317C"/>
    <w:rsid w:val="000F4EC0"/>
    <w:rsid w:val="000F71F0"/>
    <w:rsid w:val="0010341F"/>
    <w:rsid w:val="00104112"/>
    <w:rsid w:val="00111D07"/>
    <w:rsid w:val="00130C45"/>
    <w:rsid w:val="00131005"/>
    <w:rsid w:val="0013391D"/>
    <w:rsid w:val="00134E59"/>
    <w:rsid w:val="0013638C"/>
    <w:rsid w:val="00140F44"/>
    <w:rsid w:val="001471ED"/>
    <w:rsid w:val="00156287"/>
    <w:rsid w:val="00160FFD"/>
    <w:rsid w:val="0016301A"/>
    <w:rsid w:val="001672C6"/>
    <w:rsid w:val="00170D29"/>
    <w:rsid w:val="001742F2"/>
    <w:rsid w:val="00176E5C"/>
    <w:rsid w:val="001903C8"/>
    <w:rsid w:val="00190D3A"/>
    <w:rsid w:val="001950C1"/>
    <w:rsid w:val="001976AA"/>
    <w:rsid w:val="00197C4C"/>
    <w:rsid w:val="001A2959"/>
    <w:rsid w:val="001A56AF"/>
    <w:rsid w:val="001B0095"/>
    <w:rsid w:val="001D143E"/>
    <w:rsid w:val="001D2271"/>
    <w:rsid w:val="001D3DA9"/>
    <w:rsid w:val="001E4F4A"/>
    <w:rsid w:val="001F1033"/>
    <w:rsid w:val="001F1A14"/>
    <w:rsid w:val="001F7FAD"/>
    <w:rsid w:val="002003F5"/>
    <w:rsid w:val="0022180A"/>
    <w:rsid w:val="00225921"/>
    <w:rsid w:val="00233655"/>
    <w:rsid w:val="00234395"/>
    <w:rsid w:val="00235670"/>
    <w:rsid w:val="002379F4"/>
    <w:rsid w:val="002547C0"/>
    <w:rsid w:val="00264BD5"/>
    <w:rsid w:val="0029450A"/>
    <w:rsid w:val="00295E18"/>
    <w:rsid w:val="002A0F39"/>
    <w:rsid w:val="002A5BF1"/>
    <w:rsid w:val="002B0B61"/>
    <w:rsid w:val="002B30B5"/>
    <w:rsid w:val="002B48B3"/>
    <w:rsid w:val="002C338A"/>
    <w:rsid w:val="002C3E24"/>
    <w:rsid w:val="002C49A5"/>
    <w:rsid w:val="002D6AF9"/>
    <w:rsid w:val="002E0488"/>
    <w:rsid w:val="002E4358"/>
    <w:rsid w:val="002F17B6"/>
    <w:rsid w:val="002F403A"/>
    <w:rsid w:val="00302F6F"/>
    <w:rsid w:val="00306FED"/>
    <w:rsid w:val="00307AAD"/>
    <w:rsid w:val="003122C8"/>
    <w:rsid w:val="003138EA"/>
    <w:rsid w:val="00317C40"/>
    <w:rsid w:val="00320978"/>
    <w:rsid w:val="00323256"/>
    <w:rsid w:val="003435F0"/>
    <w:rsid w:val="00343BEF"/>
    <w:rsid w:val="00351333"/>
    <w:rsid w:val="00364BAB"/>
    <w:rsid w:val="00366BB8"/>
    <w:rsid w:val="00374079"/>
    <w:rsid w:val="00376102"/>
    <w:rsid w:val="00382903"/>
    <w:rsid w:val="00382B02"/>
    <w:rsid w:val="00395E5E"/>
    <w:rsid w:val="003A0FF8"/>
    <w:rsid w:val="003A1CAA"/>
    <w:rsid w:val="003A1E03"/>
    <w:rsid w:val="003A3586"/>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352BA"/>
    <w:rsid w:val="00436F42"/>
    <w:rsid w:val="00442373"/>
    <w:rsid w:val="00454FBE"/>
    <w:rsid w:val="004623BF"/>
    <w:rsid w:val="00464DC4"/>
    <w:rsid w:val="00465D98"/>
    <w:rsid w:val="00466EEB"/>
    <w:rsid w:val="00486A4E"/>
    <w:rsid w:val="00492396"/>
    <w:rsid w:val="004A32BD"/>
    <w:rsid w:val="004C4E94"/>
    <w:rsid w:val="004D14D0"/>
    <w:rsid w:val="004D5C0F"/>
    <w:rsid w:val="004D67F0"/>
    <w:rsid w:val="004D79B1"/>
    <w:rsid w:val="004E22D0"/>
    <w:rsid w:val="004E2348"/>
    <w:rsid w:val="004F690E"/>
    <w:rsid w:val="005025E8"/>
    <w:rsid w:val="00513025"/>
    <w:rsid w:val="005167EF"/>
    <w:rsid w:val="00517112"/>
    <w:rsid w:val="00524AED"/>
    <w:rsid w:val="00532DF6"/>
    <w:rsid w:val="00534ACC"/>
    <w:rsid w:val="00535D58"/>
    <w:rsid w:val="005476BC"/>
    <w:rsid w:val="00561743"/>
    <w:rsid w:val="00571F62"/>
    <w:rsid w:val="00572221"/>
    <w:rsid w:val="00584E0B"/>
    <w:rsid w:val="00586E75"/>
    <w:rsid w:val="00587FF2"/>
    <w:rsid w:val="00593A18"/>
    <w:rsid w:val="00596A27"/>
    <w:rsid w:val="00597648"/>
    <w:rsid w:val="005A0A74"/>
    <w:rsid w:val="005A0CFB"/>
    <w:rsid w:val="005A5649"/>
    <w:rsid w:val="005A6ED3"/>
    <w:rsid w:val="005B009E"/>
    <w:rsid w:val="005B293B"/>
    <w:rsid w:val="005B5863"/>
    <w:rsid w:val="005C2646"/>
    <w:rsid w:val="005D19E9"/>
    <w:rsid w:val="005E58A0"/>
    <w:rsid w:val="005E594F"/>
    <w:rsid w:val="00610980"/>
    <w:rsid w:val="00610B39"/>
    <w:rsid w:val="006116BD"/>
    <w:rsid w:val="006276A1"/>
    <w:rsid w:val="00631EF0"/>
    <w:rsid w:val="00632267"/>
    <w:rsid w:val="00640391"/>
    <w:rsid w:val="00645A69"/>
    <w:rsid w:val="00651DF2"/>
    <w:rsid w:val="00662B5C"/>
    <w:rsid w:val="00667ED7"/>
    <w:rsid w:val="0067092F"/>
    <w:rsid w:val="00674126"/>
    <w:rsid w:val="00675BC1"/>
    <w:rsid w:val="006864C1"/>
    <w:rsid w:val="00695F27"/>
    <w:rsid w:val="006A034E"/>
    <w:rsid w:val="006A1BED"/>
    <w:rsid w:val="006A7FC4"/>
    <w:rsid w:val="006B199D"/>
    <w:rsid w:val="006B5A14"/>
    <w:rsid w:val="006C4EFD"/>
    <w:rsid w:val="006D3369"/>
    <w:rsid w:val="006D5924"/>
    <w:rsid w:val="006D5974"/>
    <w:rsid w:val="006E1C73"/>
    <w:rsid w:val="006E357A"/>
    <w:rsid w:val="006E7861"/>
    <w:rsid w:val="006F0C23"/>
    <w:rsid w:val="006F3880"/>
    <w:rsid w:val="006F66B0"/>
    <w:rsid w:val="00700075"/>
    <w:rsid w:val="0070131F"/>
    <w:rsid w:val="0070214E"/>
    <w:rsid w:val="00704C61"/>
    <w:rsid w:val="007102E1"/>
    <w:rsid w:val="00714FE3"/>
    <w:rsid w:val="00732A75"/>
    <w:rsid w:val="007468B8"/>
    <w:rsid w:val="00762099"/>
    <w:rsid w:val="007627B4"/>
    <w:rsid w:val="00764B4A"/>
    <w:rsid w:val="007817B3"/>
    <w:rsid w:val="007920D3"/>
    <w:rsid w:val="007973EA"/>
    <w:rsid w:val="007A686C"/>
    <w:rsid w:val="007A6960"/>
    <w:rsid w:val="007B23F6"/>
    <w:rsid w:val="007C79F2"/>
    <w:rsid w:val="007D2F7E"/>
    <w:rsid w:val="007D7A70"/>
    <w:rsid w:val="007E6E94"/>
    <w:rsid w:val="007F55BD"/>
    <w:rsid w:val="007F6B91"/>
    <w:rsid w:val="00801B03"/>
    <w:rsid w:val="00814D0B"/>
    <w:rsid w:val="00816C17"/>
    <w:rsid w:val="008218E5"/>
    <w:rsid w:val="00825A38"/>
    <w:rsid w:val="00830BDD"/>
    <w:rsid w:val="0083263B"/>
    <w:rsid w:val="00833535"/>
    <w:rsid w:val="00833F3A"/>
    <w:rsid w:val="00845A83"/>
    <w:rsid w:val="008478F9"/>
    <w:rsid w:val="00850604"/>
    <w:rsid w:val="008569AE"/>
    <w:rsid w:val="0087086A"/>
    <w:rsid w:val="008709D4"/>
    <w:rsid w:val="00880B3A"/>
    <w:rsid w:val="00881F68"/>
    <w:rsid w:val="008956DA"/>
    <w:rsid w:val="00896023"/>
    <w:rsid w:val="00897E7B"/>
    <w:rsid w:val="008A2962"/>
    <w:rsid w:val="008A34EB"/>
    <w:rsid w:val="008A6D34"/>
    <w:rsid w:val="008C2674"/>
    <w:rsid w:val="008C36D0"/>
    <w:rsid w:val="008C6E49"/>
    <w:rsid w:val="008D457D"/>
    <w:rsid w:val="008D4963"/>
    <w:rsid w:val="008D7534"/>
    <w:rsid w:val="008E5DA8"/>
    <w:rsid w:val="008F3194"/>
    <w:rsid w:val="008F3C00"/>
    <w:rsid w:val="00920F9D"/>
    <w:rsid w:val="00927E0A"/>
    <w:rsid w:val="00936B1C"/>
    <w:rsid w:val="00942D36"/>
    <w:rsid w:val="00951BCE"/>
    <w:rsid w:val="00965940"/>
    <w:rsid w:val="00970201"/>
    <w:rsid w:val="00980FBD"/>
    <w:rsid w:val="009862C8"/>
    <w:rsid w:val="00995994"/>
    <w:rsid w:val="009A2AF8"/>
    <w:rsid w:val="009A59C6"/>
    <w:rsid w:val="009B1B30"/>
    <w:rsid w:val="009B700F"/>
    <w:rsid w:val="009C1D11"/>
    <w:rsid w:val="009C604C"/>
    <w:rsid w:val="009D1940"/>
    <w:rsid w:val="009D2C74"/>
    <w:rsid w:val="009D3131"/>
    <w:rsid w:val="009E0DA1"/>
    <w:rsid w:val="009E7680"/>
    <w:rsid w:val="009F16EB"/>
    <w:rsid w:val="009F3599"/>
    <w:rsid w:val="009F50A0"/>
    <w:rsid w:val="009F6AD3"/>
    <w:rsid w:val="00A104FA"/>
    <w:rsid w:val="00A106B6"/>
    <w:rsid w:val="00A16998"/>
    <w:rsid w:val="00A20AC0"/>
    <w:rsid w:val="00A37A3B"/>
    <w:rsid w:val="00A409C1"/>
    <w:rsid w:val="00A46BCA"/>
    <w:rsid w:val="00A513FD"/>
    <w:rsid w:val="00A56373"/>
    <w:rsid w:val="00A65AB0"/>
    <w:rsid w:val="00A676C6"/>
    <w:rsid w:val="00A67F3F"/>
    <w:rsid w:val="00A73961"/>
    <w:rsid w:val="00A81890"/>
    <w:rsid w:val="00A84831"/>
    <w:rsid w:val="00A876EF"/>
    <w:rsid w:val="00A9722D"/>
    <w:rsid w:val="00AA07DB"/>
    <w:rsid w:val="00AC4B07"/>
    <w:rsid w:val="00AD1393"/>
    <w:rsid w:val="00AE4E58"/>
    <w:rsid w:val="00B00B1B"/>
    <w:rsid w:val="00B071A8"/>
    <w:rsid w:val="00B13EEA"/>
    <w:rsid w:val="00B24078"/>
    <w:rsid w:val="00B27960"/>
    <w:rsid w:val="00B528E7"/>
    <w:rsid w:val="00B64928"/>
    <w:rsid w:val="00B6638F"/>
    <w:rsid w:val="00B75448"/>
    <w:rsid w:val="00B779E2"/>
    <w:rsid w:val="00B81B7B"/>
    <w:rsid w:val="00B87CD5"/>
    <w:rsid w:val="00BB7251"/>
    <w:rsid w:val="00BB7400"/>
    <w:rsid w:val="00BD0DC4"/>
    <w:rsid w:val="00BD49B6"/>
    <w:rsid w:val="00BD4D61"/>
    <w:rsid w:val="00BE105C"/>
    <w:rsid w:val="00BE2642"/>
    <w:rsid w:val="00BE3954"/>
    <w:rsid w:val="00BF3A5E"/>
    <w:rsid w:val="00C049DC"/>
    <w:rsid w:val="00C060FD"/>
    <w:rsid w:val="00C063EE"/>
    <w:rsid w:val="00C077AA"/>
    <w:rsid w:val="00C30F59"/>
    <w:rsid w:val="00C3356E"/>
    <w:rsid w:val="00C36295"/>
    <w:rsid w:val="00C40215"/>
    <w:rsid w:val="00C44270"/>
    <w:rsid w:val="00C452FD"/>
    <w:rsid w:val="00C501C6"/>
    <w:rsid w:val="00C63339"/>
    <w:rsid w:val="00C64E36"/>
    <w:rsid w:val="00C67458"/>
    <w:rsid w:val="00C80C5C"/>
    <w:rsid w:val="00C814A2"/>
    <w:rsid w:val="00C823B9"/>
    <w:rsid w:val="00C86630"/>
    <w:rsid w:val="00C91E25"/>
    <w:rsid w:val="00CA2097"/>
    <w:rsid w:val="00CB04E2"/>
    <w:rsid w:val="00CB2B6A"/>
    <w:rsid w:val="00CB6458"/>
    <w:rsid w:val="00CB72D8"/>
    <w:rsid w:val="00CD4654"/>
    <w:rsid w:val="00CD55F1"/>
    <w:rsid w:val="00CD581E"/>
    <w:rsid w:val="00CE706C"/>
    <w:rsid w:val="00CF5E19"/>
    <w:rsid w:val="00D05847"/>
    <w:rsid w:val="00D06718"/>
    <w:rsid w:val="00D075E6"/>
    <w:rsid w:val="00D17157"/>
    <w:rsid w:val="00D17464"/>
    <w:rsid w:val="00D20030"/>
    <w:rsid w:val="00D22323"/>
    <w:rsid w:val="00D2595A"/>
    <w:rsid w:val="00D323FA"/>
    <w:rsid w:val="00D35D75"/>
    <w:rsid w:val="00D40BF8"/>
    <w:rsid w:val="00D4361A"/>
    <w:rsid w:val="00D50507"/>
    <w:rsid w:val="00D520B6"/>
    <w:rsid w:val="00D551DB"/>
    <w:rsid w:val="00D55DF3"/>
    <w:rsid w:val="00D6363F"/>
    <w:rsid w:val="00D643F6"/>
    <w:rsid w:val="00D70C69"/>
    <w:rsid w:val="00D72FCD"/>
    <w:rsid w:val="00D80406"/>
    <w:rsid w:val="00D80F13"/>
    <w:rsid w:val="00D911E6"/>
    <w:rsid w:val="00D973CA"/>
    <w:rsid w:val="00DA0118"/>
    <w:rsid w:val="00DB4949"/>
    <w:rsid w:val="00DB5D97"/>
    <w:rsid w:val="00DC2E1C"/>
    <w:rsid w:val="00DC7599"/>
    <w:rsid w:val="00DD4946"/>
    <w:rsid w:val="00DE0037"/>
    <w:rsid w:val="00DE3FA5"/>
    <w:rsid w:val="00DE7B6A"/>
    <w:rsid w:val="00DF2A6C"/>
    <w:rsid w:val="00DF64E1"/>
    <w:rsid w:val="00E000E9"/>
    <w:rsid w:val="00E042C1"/>
    <w:rsid w:val="00E2017E"/>
    <w:rsid w:val="00E25FA3"/>
    <w:rsid w:val="00E26AA5"/>
    <w:rsid w:val="00E3694D"/>
    <w:rsid w:val="00E4402C"/>
    <w:rsid w:val="00E44157"/>
    <w:rsid w:val="00E51BF1"/>
    <w:rsid w:val="00E603AE"/>
    <w:rsid w:val="00E61D67"/>
    <w:rsid w:val="00E631D2"/>
    <w:rsid w:val="00E658CE"/>
    <w:rsid w:val="00E72F63"/>
    <w:rsid w:val="00E80F94"/>
    <w:rsid w:val="00E81F0E"/>
    <w:rsid w:val="00E92B92"/>
    <w:rsid w:val="00EA440D"/>
    <w:rsid w:val="00EA58FF"/>
    <w:rsid w:val="00EB546B"/>
    <w:rsid w:val="00EC3BF6"/>
    <w:rsid w:val="00EC4996"/>
    <w:rsid w:val="00EC6E2E"/>
    <w:rsid w:val="00EC7682"/>
    <w:rsid w:val="00EE1B50"/>
    <w:rsid w:val="00EF197D"/>
    <w:rsid w:val="00EF4600"/>
    <w:rsid w:val="00EF5B1C"/>
    <w:rsid w:val="00F03E71"/>
    <w:rsid w:val="00F127C4"/>
    <w:rsid w:val="00F17695"/>
    <w:rsid w:val="00F24F39"/>
    <w:rsid w:val="00F323B8"/>
    <w:rsid w:val="00F368A6"/>
    <w:rsid w:val="00F40923"/>
    <w:rsid w:val="00F418C3"/>
    <w:rsid w:val="00F42775"/>
    <w:rsid w:val="00F458FD"/>
    <w:rsid w:val="00F476D6"/>
    <w:rsid w:val="00F5141A"/>
    <w:rsid w:val="00F5278A"/>
    <w:rsid w:val="00F53338"/>
    <w:rsid w:val="00F55FD3"/>
    <w:rsid w:val="00F661EB"/>
    <w:rsid w:val="00F71652"/>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tinus.sk/knihy/vydavatelstvo/icm-agency"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055F9"/>
    <w:rsid w:val="000116BF"/>
    <w:rsid w:val="0004481C"/>
    <w:rsid w:val="000515F8"/>
    <w:rsid w:val="0009575B"/>
    <w:rsid w:val="000B6758"/>
    <w:rsid w:val="000F66D4"/>
    <w:rsid w:val="00140F44"/>
    <w:rsid w:val="001672C6"/>
    <w:rsid w:val="001976AA"/>
    <w:rsid w:val="001B7C77"/>
    <w:rsid w:val="003A1CAA"/>
    <w:rsid w:val="003B2A20"/>
    <w:rsid w:val="00405088"/>
    <w:rsid w:val="00447CBB"/>
    <w:rsid w:val="004D0273"/>
    <w:rsid w:val="00534ACC"/>
    <w:rsid w:val="00586C49"/>
    <w:rsid w:val="00645A69"/>
    <w:rsid w:val="006557EB"/>
    <w:rsid w:val="00657068"/>
    <w:rsid w:val="00670D56"/>
    <w:rsid w:val="00674126"/>
    <w:rsid w:val="00686653"/>
    <w:rsid w:val="007008D6"/>
    <w:rsid w:val="00700AF3"/>
    <w:rsid w:val="00736620"/>
    <w:rsid w:val="00761646"/>
    <w:rsid w:val="007E6E94"/>
    <w:rsid w:val="00803801"/>
    <w:rsid w:val="008D0C31"/>
    <w:rsid w:val="008F4911"/>
    <w:rsid w:val="00905B80"/>
    <w:rsid w:val="00927E0A"/>
    <w:rsid w:val="00966CAC"/>
    <w:rsid w:val="00970201"/>
    <w:rsid w:val="009A2AF8"/>
    <w:rsid w:val="009C49F0"/>
    <w:rsid w:val="00B13EEA"/>
    <w:rsid w:val="00BC4CBE"/>
    <w:rsid w:val="00C02A7B"/>
    <w:rsid w:val="00CE706C"/>
    <w:rsid w:val="00D72BD1"/>
    <w:rsid w:val="00DA00B0"/>
    <w:rsid w:val="00DE7B6A"/>
    <w:rsid w:val="00E61D67"/>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952</Words>
  <Characters>5429</Characters>
  <Application>Microsoft Office Word</Application>
  <DocSecurity>0</DocSecurity>
  <Lines>45</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